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E117" w14:textId="4D275239" w:rsidR="00542734" w:rsidRPr="00117084" w:rsidRDefault="00894076" w:rsidP="00542734">
      <w:pPr>
        <w:pStyle w:val="Title"/>
        <w:spacing w:line="360" w:lineRule="auto"/>
        <w:rPr>
          <w:color w:val="auto"/>
          <w:sz w:val="44"/>
          <w:szCs w:val="44"/>
          <w:lang w:val="es-ES"/>
        </w:rPr>
      </w:pPr>
      <w:r w:rsidRPr="00117084">
        <w:rPr>
          <w:color w:val="auto"/>
          <w:spacing w:val="-10"/>
          <w:sz w:val="44"/>
          <w:szCs w:val="44"/>
          <w:lang w:val="es-ES" w:bidi="es-ES"/>
        </w:rPr>
        <w:t>Acuerdo de Cooperación</w:t>
      </w:r>
    </w:p>
    <w:p w14:paraId="72F90991" w14:textId="658FFD09" w:rsidR="00542734" w:rsidRPr="00117084" w:rsidRDefault="00542734" w:rsidP="00542734">
      <w:pPr>
        <w:rPr>
          <w:szCs w:val="24"/>
          <w:lang w:val="es-ES"/>
        </w:rPr>
      </w:pPr>
      <w:r w:rsidRPr="00117084">
        <w:rPr>
          <w:szCs w:val="24"/>
          <w:lang w:val="es-ES" w:bidi="es-ES"/>
        </w:rPr>
        <w:t>Se ha establecido el presente Acuerdo de Cooperación sobre Subvención («el Acuerdo») entre:</w:t>
      </w:r>
    </w:p>
    <w:p w14:paraId="6F5368AB" w14:textId="0376D155" w:rsidR="00E30414" w:rsidRPr="00117084" w:rsidRDefault="002A25F4" w:rsidP="00117084">
      <w:pPr>
        <w:pStyle w:val="Heading2"/>
        <w:tabs>
          <w:tab w:val="left" w:pos="2694"/>
        </w:tabs>
        <w:spacing w:after="0" w:line="240" w:lineRule="auto"/>
        <w:rPr>
          <w:rFonts w:ascii="Stempel Schneidler Std" w:eastAsia="Times" w:hAnsi="Stempel Schneidler Std"/>
          <w:b w:val="0"/>
          <w:bCs/>
          <w:i/>
          <w:iCs/>
          <w:szCs w:val="24"/>
          <w:lang w:val="es-ES"/>
        </w:rPr>
      </w:pPr>
      <w:r>
        <w:rPr>
          <w:rFonts w:ascii="Times New Roman" w:eastAsia="Times New Roman" w:hAnsi="Times New Roman" w:cs="Times New Roman"/>
          <w:sz w:val="24"/>
          <w:szCs w:val="24"/>
          <w:lang w:val="es-ES" w:bidi="es-ES"/>
        </w:rPr>
        <w:t>Organización</w:t>
      </w:r>
      <w:r w:rsidR="00E26557">
        <w:rPr>
          <w:rFonts w:ascii="Times New Roman" w:eastAsia="Times New Roman" w:hAnsi="Times New Roman" w:cs="Times New Roman"/>
          <w:sz w:val="24"/>
          <w:szCs w:val="24"/>
          <w:lang w:val="es-ES" w:bidi="es-ES"/>
        </w:rPr>
        <w:t xml:space="preserve"> </w:t>
      </w:r>
      <w:r>
        <w:rPr>
          <w:rFonts w:ascii="Times New Roman" w:eastAsia="Times New Roman" w:hAnsi="Times New Roman" w:cs="Times New Roman"/>
          <w:sz w:val="24"/>
          <w:szCs w:val="24"/>
          <w:lang w:val="es-ES" w:bidi="es-ES"/>
        </w:rPr>
        <w:t>Cooperante</w:t>
      </w:r>
    </w:p>
    <w:p w14:paraId="38A03319" w14:textId="77777777" w:rsidR="00EE4206" w:rsidRPr="00117084" w:rsidRDefault="00EE4206" w:rsidP="00117084">
      <w:pPr>
        <w:tabs>
          <w:tab w:val="left" w:pos="2694"/>
        </w:tabs>
        <w:spacing w:after="0" w:line="240" w:lineRule="auto"/>
        <w:jc w:val="both"/>
        <w:rPr>
          <w:highlight w:val="lightGray"/>
          <w:lang w:val="es-ES"/>
        </w:rPr>
      </w:pPr>
      <w:r w:rsidRPr="00117084">
        <w:rPr>
          <w:lang w:val="es-ES" w:bidi="es-ES"/>
        </w:rPr>
        <w:t>N.º organización:</w:t>
      </w:r>
      <w:r w:rsidRPr="00117084">
        <w:rPr>
          <w:lang w:val="es-ES" w:bidi="es-ES"/>
        </w:rPr>
        <w:tab/>
      </w:r>
      <w:r w:rsidRPr="00117084">
        <w:rPr>
          <w:highlight w:val="lightGray"/>
          <w:lang w:val="es-ES" w:bidi="es-ES"/>
        </w:rPr>
        <w:t>…………………</w:t>
      </w:r>
    </w:p>
    <w:p w14:paraId="74D52251" w14:textId="787ACB9F" w:rsidR="00EE4206" w:rsidRPr="00117084" w:rsidRDefault="00EE4206" w:rsidP="00117084">
      <w:pPr>
        <w:tabs>
          <w:tab w:val="left" w:pos="2694"/>
        </w:tabs>
        <w:spacing w:after="0" w:line="240" w:lineRule="auto"/>
        <w:jc w:val="both"/>
        <w:rPr>
          <w:highlight w:val="lightGray"/>
          <w:lang w:val="es-ES"/>
        </w:rPr>
      </w:pPr>
      <w:r w:rsidRPr="00117084">
        <w:rPr>
          <w:lang w:val="es-ES" w:bidi="es-ES"/>
        </w:rPr>
        <w:t>Dirección:</w:t>
      </w:r>
      <w:r w:rsidRPr="00117084">
        <w:rPr>
          <w:lang w:val="es-ES" w:bidi="es-ES"/>
        </w:rPr>
        <w:tab/>
      </w:r>
      <w:r w:rsidRPr="00117084">
        <w:rPr>
          <w:highlight w:val="lightGray"/>
          <w:lang w:val="es-ES" w:bidi="es-ES"/>
        </w:rPr>
        <w:t>…………………</w:t>
      </w:r>
    </w:p>
    <w:p w14:paraId="2F926E45" w14:textId="1DAA4BD4" w:rsidR="00EE4206" w:rsidRPr="00117084" w:rsidRDefault="00EE4206" w:rsidP="00117084">
      <w:pPr>
        <w:tabs>
          <w:tab w:val="left" w:pos="2694"/>
        </w:tabs>
        <w:spacing w:after="0" w:line="240" w:lineRule="auto"/>
        <w:jc w:val="both"/>
        <w:rPr>
          <w:highlight w:val="lightGray"/>
          <w:lang w:val="es-ES"/>
        </w:rPr>
      </w:pPr>
      <w:r w:rsidRPr="00117084">
        <w:rPr>
          <w:lang w:val="es-ES" w:bidi="es-ES"/>
        </w:rPr>
        <w:t>Código postal:</w:t>
      </w:r>
      <w:r w:rsidRPr="00117084">
        <w:rPr>
          <w:lang w:val="es-ES" w:bidi="es-ES"/>
        </w:rPr>
        <w:tab/>
      </w:r>
      <w:r w:rsidRPr="00117084">
        <w:rPr>
          <w:highlight w:val="lightGray"/>
          <w:lang w:val="es-ES" w:bidi="es-ES"/>
        </w:rPr>
        <w:t>…………………</w:t>
      </w:r>
    </w:p>
    <w:p w14:paraId="1F9D15D3" w14:textId="0CDA541F" w:rsidR="00EE4206" w:rsidRPr="00117084" w:rsidRDefault="00EE4206" w:rsidP="00117084">
      <w:pPr>
        <w:tabs>
          <w:tab w:val="left" w:pos="2694"/>
        </w:tabs>
        <w:spacing w:after="0" w:line="240" w:lineRule="auto"/>
        <w:jc w:val="both"/>
        <w:rPr>
          <w:highlight w:val="lightGray"/>
          <w:lang w:val="es-ES"/>
        </w:rPr>
      </w:pPr>
      <w:r w:rsidRPr="00117084">
        <w:rPr>
          <w:lang w:val="es-ES" w:bidi="es-ES"/>
        </w:rPr>
        <w:t>Localidad, país</w:t>
      </w:r>
      <w:r w:rsidRPr="00117084">
        <w:rPr>
          <w:lang w:val="es-ES" w:bidi="es-ES"/>
        </w:rPr>
        <w:tab/>
      </w:r>
      <w:r w:rsidRPr="00117084">
        <w:rPr>
          <w:highlight w:val="lightGray"/>
          <w:lang w:val="es-ES" w:bidi="es-ES"/>
        </w:rPr>
        <w:t>…………………</w:t>
      </w:r>
    </w:p>
    <w:p w14:paraId="685B0170" w14:textId="77777777" w:rsidR="00EE4206" w:rsidRPr="00117084" w:rsidRDefault="00EE4206" w:rsidP="00117084">
      <w:pPr>
        <w:tabs>
          <w:tab w:val="left" w:pos="2694"/>
        </w:tabs>
        <w:spacing w:after="0" w:line="240" w:lineRule="auto"/>
        <w:jc w:val="both"/>
        <w:rPr>
          <w:highlight w:val="lightGray"/>
          <w:lang w:val="es-ES"/>
        </w:rPr>
      </w:pPr>
      <w:r w:rsidRPr="00117084">
        <w:rPr>
          <w:lang w:val="es-ES" w:bidi="es-ES"/>
        </w:rPr>
        <w:t>Persona de contacto:</w:t>
      </w:r>
      <w:r w:rsidRPr="00117084">
        <w:rPr>
          <w:lang w:val="es-ES" w:bidi="es-ES"/>
        </w:rPr>
        <w:tab/>
      </w:r>
      <w:r w:rsidRPr="00117084">
        <w:rPr>
          <w:highlight w:val="lightGray"/>
          <w:lang w:val="es-ES" w:bidi="es-ES"/>
        </w:rPr>
        <w:t>…………………</w:t>
      </w:r>
    </w:p>
    <w:p w14:paraId="065311F6" w14:textId="77777777" w:rsidR="00EE4206" w:rsidRPr="00117084" w:rsidRDefault="00EE4206" w:rsidP="00117084">
      <w:pPr>
        <w:tabs>
          <w:tab w:val="left" w:pos="2694"/>
        </w:tabs>
        <w:spacing w:after="0" w:line="240" w:lineRule="auto"/>
        <w:jc w:val="both"/>
        <w:rPr>
          <w:i/>
          <w:iCs/>
          <w:highlight w:val="lightGray"/>
          <w:lang w:val="es-ES"/>
        </w:rPr>
      </w:pPr>
      <w:r w:rsidRPr="00117084">
        <w:rPr>
          <w:lang w:val="es-ES" w:bidi="es-ES"/>
        </w:rPr>
        <w:t>Teléfono:</w:t>
      </w:r>
      <w:r w:rsidRPr="00117084">
        <w:rPr>
          <w:lang w:val="es-ES" w:bidi="es-ES"/>
        </w:rPr>
        <w:tab/>
      </w:r>
      <w:r w:rsidRPr="00117084">
        <w:rPr>
          <w:highlight w:val="lightGray"/>
          <w:lang w:val="es-ES" w:bidi="es-ES"/>
        </w:rPr>
        <w:t>…………………</w:t>
      </w:r>
    </w:p>
    <w:p w14:paraId="3BE4CFE7" w14:textId="77777777" w:rsidR="00EE4206" w:rsidRPr="00117084" w:rsidRDefault="00EE4206" w:rsidP="00117084">
      <w:pPr>
        <w:tabs>
          <w:tab w:val="left" w:pos="2694"/>
        </w:tabs>
        <w:spacing w:after="0" w:line="240" w:lineRule="auto"/>
        <w:jc w:val="both"/>
        <w:rPr>
          <w:highlight w:val="lightGray"/>
          <w:lang w:val="es-ES"/>
        </w:rPr>
      </w:pPr>
      <w:r w:rsidRPr="00117084">
        <w:rPr>
          <w:lang w:val="es-ES" w:bidi="es-ES"/>
        </w:rPr>
        <w:t xml:space="preserve">Correo electrónico: </w:t>
      </w:r>
      <w:r w:rsidRPr="00117084">
        <w:rPr>
          <w:lang w:val="es-ES" w:bidi="es-ES"/>
        </w:rPr>
        <w:tab/>
      </w:r>
      <w:r w:rsidRPr="00117084">
        <w:rPr>
          <w:highlight w:val="lightGray"/>
          <w:lang w:val="es-ES" w:bidi="es-ES"/>
        </w:rPr>
        <w:t>…………………</w:t>
      </w:r>
    </w:p>
    <w:p w14:paraId="5C8DFCC1" w14:textId="77777777" w:rsidR="0001642E" w:rsidRPr="00117084" w:rsidRDefault="0001642E" w:rsidP="00117084">
      <w:pPr>
        <w:tabs>
          <w:tab w:val="left" w:pos="2694"/>
        </w:tabs>
        <w:spacing w:after="0" w:line="240" w:lineRule="auto"/>
        <w:jc w:val="both"/>
        <w:rPr>
          <w:highlight w:val="lightGray"/>
          <w:lang w:val="es-ES"/>
        </w:rPr>
      </w:pPr>
    </w:p>
    <w:p w14:paraId="5C713203" w14:textId="34225464" w:rsidR="00E30414" w:rsidRPr="00117084" w:rsidRDefault="0001642E" w:rsidP="00117084">
      <w:pPr>
        <w:tabs>
          <w:tab w:val="left" w:pos="2694"/>
        </w:tabs>
        <w:spacing w:after="0" w:line="240" w:lineRule="auto"/>
        <w:jc w:val="both"/>
        <w:rPr>
          <w:lang w:val="es-ES"/>
        </w:rPr>
      </w:pPr>
      <w:r w:rsidRPr="00117084">
        <w:rPr>
          <w:lang w:val="es-ES" w:bidi="es-ES"/>
        </w:rPr>
        <w:t>y</w:t>
      </w:r>
    </w:p>
    <w:p w14:paraId="61FCF180" w14:textId="67A6E237" w:rsidR="0001642E" w:rsidRPr="00117084" w:rsidRDefault="0001642E" w:rsidP="00117084">
      <w:pPr>
        <w:tabs>
          <w:tab w:val="left" w:pos="2694"/>
        </w:tabs>
        <w:spacing w:after="0" w:line="240" w:lineRule="auto"/>
        <w:jc w:val="both"/>
        <w:rPr>
          <w:lang w:val="es-ES"/>
        </w:rPr>
      </w:pPr>
    </w:p>
    <w:p w14:paraId="7C19DDBF" w14:textId="415BB1C0" w:rsidR="006C154D" w:rsidRPr="00117084" w:rsidRDefault="002A25F4" w:rsidP="00117084">
      <w:pPr>
        <w:tabs>
          <w:tab w:val="left" w:pos="2694"/>
        </w:tabs>
        <w:spacing w:after="0" w:line="240" w:lineRule="auto"/>
        <w:jc w:val="both"/>
        <w:rPr>
          <w:b/>
          <w:bCs/>
          <w:lang w:val="es-ES"/>
        </w:rPr>
      </w:pPr>
      <w:r>
        <w:rPr>
          <w:b/>
          <w:lang w:val="es-ES" w:bidi="es-ES"/>
        </w:rPr>
        <w:t>Organización</w:t>
      </w:r>
      <w:r w:rsidR="00A727F7" w:rsidRPr="00906533">
        <w:rPr>
          <w:b/>
          <w:lang w:val="es-ES" w:bidi="es-ES"/>
        </w:rPr>
        <w:t xml:space="preserve"> </w:t>
      </w:r>
      <w:r w:rsidR="00E26557">
        <w:rPr>
          <w:b/>
          <w:lang w:val="es-ES" w:bidi="es-ES"/>
        </w:rPr>
        <w:t>Implementador</w:t>
      </w:r>
      <w:r>
        <w:rPr>
          <w:b/>
          <w:lang w:val="es-ES" w:bidi="es-ES"/>
        </w:rPr>
        <w:t>a</w:t>
      </w:r>
    </w:p>
    <w:p w14:paraId="3C9DC7D5" w14:textId="68E3895F" w:rsidR="223FF908" w:rsidRPr="00117084" w:rsidRDefault="223FF908" w:rsidP="00117084">
      <w:pPr>
        <w:tabs>
          <w:tab w:val="left" w:pos="2694"/>
        </w:tabs>
        <w:spacing w:after="0" w:line="240" w:lineRule="auto"/>
        <w:jc w:val="both"/>
        <w:rPr>
          <w:highlight w:val="lightGray"/>
          <w:lang w:val="es-ES"/>
        </w:rPr>
      </w:pPr>
      <w:r w:rsidRPr="00117084">
        <w:rPr>
          <w:lang w:val="es-ES" w:bidi="es-ES"/>
        </w:rPr>
        <w:t>N.º organización:</w:t>
      </w:r>
      <w:r w:rsidRPr="00117084">
        <w:rPr>
          <w:lang w:val="es-ES" w:bidi="es-ES"/>
        </w:rPr>
        <w:tab/>
      </w:r>
      <w:r w:rsidRPr="00117084">
        <w:rPr>
          <w:highlight w:val="lightGray"/>
          <w:lang w:val="es-ES" w:bidi="es-ES"/>
        </w:rPr>
        <w:t>…………………</w:t>
      </w:r>
    </w:p>
    <w:p w14:paraId="1E13A481" w14:textId="19E27A9D" w:rsidR="223FF908" w:rsidRPr="00117084" w:rsidRDefault="223FF908" w:rsidP="00117084">
      <w:pPr>
        <w:tabs>
          <w:tab w:val="left" w:pos="2694"/>
        </w:tabs>
        <w:spacing w:after="0" w:line="240" w:lineRule="auto"/>
        <w:jc w:val="both"/>
        <w:rPr>
          <w:highlight w:val="lightGray"/>
          <w:lang w:val="es-ES"/>
        </w:rPr>
      </w:pPr>
      <w:r w:rsidRPr="00117084">
        <w:rPr>
          <w:lang w:val="es-ES" w:bidi="es-ES"/>
        </w:rPr>
        <w:t>Dirección:</w:t>
      </w:r>
      <w:r w:rsidRPr="00117084">
        <w:rPr>
          <w:lang w:val="es-ES" w:bidi="es-ES"/>
        </w:rPr>
        <w:tab/>
      </w:r>
      <w:r w:rsidRPr="00117084">
        <w:rPr>
          <w:highlight w:val="lightGray"/>
          <w:lang w:val="es-ES" w:bidi="es-ES"/>
        </w:rPr>
        <w:t>…………………</w:t>
      </w:r>
    </w:p>
    <w:p w14:paraId="7702F988" w14:textId="2086A996" w:rsidR="223FF908" w:rsidRPr="00117084" w:rsidRDefault="223FF908" w:rsidP="00117084">
      <w:pPr>
        <w:tabs>
          <w:tab w:val="left" w:pos="2694"/>
        </w:tabs>
        <w:spacing w:after="0" w:line="240" w:lineRule="auto"/>
        <w:jc w:val="both"/>
        <w:rPr>
          <w:highlight w:val="lightGray"/>
          <w:lang w:val="es-ES"/>
        </w:rPr>
      </w:pPr>
      <w:r w:rsidRPr="00117084">
        <w:rPr>
          <w:lang w:val="es-ES" w:bidi="es-ES"/>
        </w:rPr>
        <w:t>Código postal:</w:t>
      </w:r>
      <w:r w:rsidRPr="00117084">
        <w:rPr>
          <w:lang w:val="es-ES" w:bidi="es-ES"/>
        </w:rPr>
        <w:tab/>
      </w:r>
      <w:r w:rsidRPr="00117084">
        <w:rPr>
          <w:highlight w:val="lightGray"/>
          <w:lang w:val="es-ES" w:bidi="es-ES"/>
        </w:rPr>
        <w:t>…………………</w:t>
      </w:r>
    </w:p>
    <w:p w14:paraId="69A59913" w14:textId="750FDAAF" w:rsidR="223FF908" w:rsidRPr="00117084" w:rsidRDefault="223FF908" w:rsidP="00117084">
      <w:pPr>
        <w:tabs>
          <w:tab w:val="left" w:pos="2694"/>
        </w:tabs>
        <w:spacing w:after="0" w:line="240" w:lineRule="auto"/>
        <w:jc w:val="both"/>
        <w:rPr>
          <w:highlight w:val="lightGray"/>
          <w:lang w:val="es-ES"/>
        </w:rPr>
      </w:pPr>
      <w:r w:rsidRPr="00117084">
        <w:rPr>
          <w:lang w:val="es-ES" w:bidi="es-ES"/>
        </w:rPr>
        <w:t>Localidad, país</w:t>
      </w:r>
      <w:r w:rsidRPr="00117084">
        <w:rPr>
          <w:lang w:val="es-ES" w:bidi="es-ES"/>
        </w:rPr>
        <w:tab/>
      </w:r>
      <w:r w:rsidRPr="00117084">
        <w:rPr>
          <w:highlight w:val="lightGray"/>
          <w:lang w:val="es-ES" w:bidi="es-ES"/>
        </w:rPr>
        <w:t>…………………</w:t>
      </w:r>
    </w:p>
    <w:p w14:paraId="2E98869B" w14:textId="3A36D2D4" w:rsidR="223FF908" w:rsidRPr="00117084" w:rsidRDefault="223FF908" w:rsidP="00117084">
      <w:pPr>
        <w:tabs>
          <w:tab w:val="left" w:pos="2694"/>
        </w:tabs>
        <w:spacing w:after="0" w:line="240" w:lineRule="auto"/>
        <w:jc w:val="both"/>
        <w:rPr>
          <w:highlight w:val="lightGray"/>
          <w:lang w:val="es-ES"/>
        </w:rPr>
      </w:pPr>
      <w:r w:rsidRPr="00117084">
        <w:rPr>
          <w:lang w:val="es-ES" w:bidi="es-ES"/>
        </w:rPr>
        <w:t>Persona de contacto:</w:t>
      </w:r>
      <w:r w:rsidRPr="00117084">
        <w:rPr>
          <w:lang w:val="es-ES" w:bidi="es-ES"/>
        </w:rPr>
        <w:tab/>
      </w:r>
      <w:r w:rsidRPr="00117084">
        <w:rPr>
          <w:highlight w:val="lightGray"/>
          <w:lang w:val="es-ES" w:bidi="es-ES"/>
        </w:rPr>
        <w:t>…………………</w:t>
      </w:r>
    </w:p>
    <w:p w14:paraId="6118143B" w14:textId="7786F8BC" w:rsidR="223FF908" w:rsidRPr="00117084" w:rsidRDefault="223FF908" w:rsidP="00117084">
      <w:pPr>
        <w:tabs>
          <w:tab w:val="left" w:pos="2694"/>
        </w:tabs>
        <w:spacing w:after="0" w:line="240" w:lineRule="auto"/>
        <w:jc w:val="both"/>
        <w:rPr>
          <w:i/>
          <w:iCs/>
          <w:highlight w:val="lightGray"/>
          <w:lang w:val="es-ES"/>
        </w:rPr>
      </w:pPr>
      <w:r w:rsidRPr="00117084">
        <w:rPr>
          <w:lang w:val="es-ES" w:bidi="es-ES"/>
        </w:rPr>
        <w:t>Teléfono:</w:t>
      </w:r>
      <w:r w:rsidRPr="00117084">
        <w:rPr>
          <w:lang w:val="es-ES" w:bidi="es-ES"/>
        </w:rPr>
        <w:tab/>
      </w:r>
      <w:r w:rsidRPr="00117084">
        <w:rPr>
          <w:highlight w:val="lightGray"/>
          <w:lang w:val="es-ES" w:bidi="es-ES"/>
        </w:rPr>
        <w:t>…………………</w:t>
      </w:r>
    </w:p>
    <w:p w14:paraId="283C7031" w14:textId="0CB11B4A" w:rsidR="223FF908" w:rsidRPr="00117084" w:rsidRDefault="223FF908" w:rsidP="00117084">
      <w:pPr>
        <w:tabs>
          <w:tab w:val="left" w:pos="2694"/>
        </w:tabs>
        <w:spacing w:after="0" w:line="240" w:lineRule="auto"/>
        <w:jc w:val="both"/>
        <w:rPr>
          <w:highlight w:val="lightGray"/>
          <w:lang w:val="es-ES"/>
        </w:rPr>
      </w:pPr>
      <w:r w:rsidRPr="00117084">
        <w:rPr>
          <w:lang w:val="es-ES" w:bidi="es-ES"/>
        </w:rPr>
        <w:t xml:space="preserve">Correo electrónico: </w:t>
      </w:r>
      <w:r w:rsidRPr="00117084">
        <w:rPr>
          <w:lang w:val="es-ES" w:bidi="es-ES"/>
        </w:rPr>
        <w:tab/>
      </w:r>
      <w:r w:rsidRPr="00117084">
        <w:rPr>
          <w:highlight w:val="lightGray"/>
          <w:lang w:val="es-ES" w:bidi="es-ES"/>
        </w:rPr>
        <w:t>…………………</w:t>
      </w:r>
    </w:p>
    <w:p w14:paraId="56211C40" w14:textId="7CA5D9EE" w:rsidR="002863A8" w:rsidRPr="00117084" w:rsidRDefault="002863A8" w:rsidP="002863A8">
      <w:pPr>
        <w:spacing w:after="0" w:line="240" w:lineRule="auto"/>
        <w:jc w:val="both"/>
        <w:rPr>
          <w:highlight w:val="lightGray"/>
          <w:lang w:val="es-ES"/>
        </w:rPr>
      </w:pPr>
    </w:p>
    <w:p w14:paraId="4D8DEE59" w14:textId="77777777" w:rsidR="00ED0133" w:rsidRPr="00117084" w:rsidRDefault="00ED0133">
      <w:pPr>
        <w:pStyle w:val="ListParagraph"/>
        <w:spacing w:after="0"/>
        <w:ind w:left="720"/>
        <w:rPr>
          <w:lang w:val="es-ES" w:bidi="sv-SE"/>
        </w:rPr>
      </w:pPr>
    </w:p>
    <w:p w14:paraId="20EFEA77" w14:textId="0AD57CAA" w:rsidR="00542734" w:rsidRPr="00117084" w:rsidRDefault="008E4055" w:rsidP="002863A8">
      <w:pPr>
        <w:spacing w:after="0"/>
        <w:rPr>
          <w:lang w:val="es-ES"/>
        </w:rPr>
      </w:pPr>
      <w:r w:rsidRPr="00117084">
        <w:rPr>
          <w:szCs w:val="24"/>
          <w:lang w:val="es-ES" w:bidi="es-ES"/>
        </w:rPr>
        <w:t xml:space="preserve">En lo sucesivo denominadas </w:t>
      </w:r>
      <w:r w:rsidR="001D157C" w:rsidRPr="00117084">
        <w:rPr>
          <w:lang w:val="es-ES" w:bidi="es-ES"/>
        </w:rPr>
        <w:t>«</w:t>
      </w:r>
      <w:r w:rsidRPr="00906533">
        <w:rPr>
          <w:i/>
          <w:iCs/>
          <w:szCs w:val="24"/>
          <w:lang w:val="es-ES" w:bidi="es-ES"/>
        </w:rPr>
        <w:t>las Partes</w:t>
      </w:r>
      <w:r w:rsidR="001D157C" w:rsidRPr="00117084">
        <w:rPr>
          <w:lang w:val="es-ES" w:bidi="es-ES"/>
        </w:rPr>
        <w:t>»</w:t>
      </w:r>
      <w:r w:rsidRPr="00117084">
        <w:rPr>
          <w:szCs w:val="24"/>
          <w:lang w:val="es-ES" w:bidi="es-ES"/>
        </w:rPr>
        <w:t>.</w:t>
      </w:r>
    </w:p>
    <w:p w14:paraId="503D7124" w14:textId="0FADF5FB" w:rsidR="008E4055" w:rsidRPr="00117084" w:rsidRDefault="008E4055" w:rsidP="008E4055">
      <w:pPr>
        <w:spacing w:after="0"/>
        <w:rPr>
          <w:lang w:val="es-ES" w:bidi="sv-SE"/>
        </w:rPr>
      </w:pPr>
    </w:p>
    <w:p w14:paraId="54F73ADE" w14:textId="6943D1AB" w:rsidR="009A6331" w:rsidRPr="00117084" w:rsidRDefault="004D56D8" w:rsidP="002863A8">
      <w:pPr>
        <w:spacing w:after="0" w:line="240" w:lineRule="auto"/>
        <w:jc w:val="both"/>
        <w:rPr>
          <w:szCs w:val="24"/>
          <w:lang w:val="es-ES"/>
        </w:rPr>
      </w:pPr>
      <w:r w:rsidRPr="00117084">
        <w:rPr>
          <w:szCs w:val="24"/>
          <w:lang w:val="es-ES" w:bidi="es-ES"/>
        </w:rPr>
        <w:t>En relación con</w:t>
      </w:r>
    </w:p>
    <w:p w14:paraId="2DE6B7FD" w14:textId="0FADF5FB" w:rsidR="004D56D8" w:rsidRPr="00117084" w:rsidRDefault="004D56D8" w:rsidP="009043E4">
      <w:pPr>
        <w:spacing w:after="0" w:line="240" w:lineRule="auto"/>
        <w:jc w:val="both"/>
        <w:rPr>
          <w:lang w:val="es-ES"/>
        </w:rPr>
      </w:pPr>
    </w:p>
    <w:p w14:paraId="6C10A62A" w14:textId="1678D03D" w:rsidR="2AEA7074" w:rsidRPr="00117084" w:rsidRDefault="5E4F81DE" w:rsidP="008E4055">
      <w:pPr>
        <w:pStyle w:val="Listamednummerunderniv"/>
        <w:numPr>
          <w:ilvl w:val="1"/>
          <w:numId w:val="0"/>
        </w:numPr>
        <w:spacing w:after="0" w:line="240" w:lineRule="auto"/>
        <w:ind w:left="567" w:hanging="567"/>
        <w:jc w:val="both"/>
        <w:rPr>
          <w:i/>
          <w:iCs/>
          <w:lang w:val="es-ES"/>
        </w:rPr>
      </w:pPr>
      <w:r w:rsidRPr="00117084">
        <w:rPr>
          <w:b/>
          <w:sz w:val="24"/>
          <w:szCs w:val="24"/>
          <w:lang w:val="es-ES" w:bidi="es-ES"/>
        </w:rPr>
        <w:t xml:space="preserve">Número de </w:t>
      </w:r>
      <w:r w:rsidR="00DC3D54">
        <w:rPr>
          <w:b/>
          <w:sz w:val="24"/>
          <w:szCs w:val="24"/>
          <w:lang w:val="es-ES" w:bidi="es-ES"/>
        </w:rPr>
        <w:t>proyecto</w:t>
      </w:r>
      <w:r w:rsidRPr="00117084">
        <w:rPr>
          <w:b/>
          <w:sz w:val="24"/>
          <w:szCs w:val="24"/>
          <w:lang w:val="es-ES" w:bidi="es-ES"/>
        </w:rPr>
        <w:t>:</w:t>
      </w:r>
      <w:r w:rsidR="00117084" w:rsidRPr="00117084">
        <w:rPr>
          <w:b/>
          <w:sz w:val="24"/>
          <w:szCs w:val="24"/>
          <w:lang w:val="es-ES" w:bidi="es-ES"/>
        </w:rPr>
        <w:t xml:space="preserve"> </w:t>
      </w:r>
      <w:r w:rsidRPr="00117084">
        <w:rPr>
          <w:sz w:val="24"/>
          <w:szCs w:val="24"/>
          <w:lang w:val="es-ES" w:bidi="es-ES"/>
        </w:rPr>
        <w:t>[</w:t>
      </w:r>
      <w:r w:rsidR="009A3C29" w:rsidRPr="00117084">
        <w:rPr>
          <w:sz w:val="24"/>
          <w:szCs w:val="24"/>
          <w:highlight w:val="lightGray"/>
          <w:lang w:val="es-ES" w:bidi="es-ES"/>
        </w:rPr>
        <w:t>Número de intervención</w:t>
      </w:r>
      <w:r w:rsidRPr="00117084">
        <w:rPr>
          <w:sz w:val="24"/>
          <w:szCs w:val="24"/>
          <w:lang w:val="es-ES" w:bidi="es-ES"/>
        </w:rPr>
        <w:t>]</w:t>
      </w:r>
    </w:p>
    <w:p w14:paraId="2F028D68" w14:textId="54041198" w:rsidR="00542734" w:rsidRPr="00117084" w:rsidRDefault="6075BC81">
      <w:pPr>
        <w:pStyle w:val="Heading1"/>
        <w:rPr>
          <w:lang w:val="es-ES"/>
        </w:rPr>
      </w:pPr>
      <w:r w:rsidRPr="00117084">
        <w:rPr>
          <w:lang w:val="es-ES" w:bidi="es-ES"/>
        </w:rPr>
        <w:t>Finalidad y alcance</w:t>
      </w:r>
    </w:p>
    <w:p w14:paraId="6DBF9505" w14:textId="5FA13E7C" w:rsidR="00013545" w:rsidRPr="00117084" w:rsidRDefault="5603CB4D" w:rsidP="004F5DBB">
      <w:pPr>
        <w:pStyle w:val="ListParagraph"/>
        <w:numPr>
          <w:ilvl w:val="1"/>
          <w:numId w:val="8"/>
        </w:numPr>
        <w:rPr>
          <w:lang w:val="es-ES"/>
        </w:rPr>
      </w:pPr>
      <w:r w:rsidRPr="00117084">
        <w:rPr>
          <w:lang w:val="es-ES" w:bidi="es-ES"/>
        </w:rPr>
        <w:t xml:space="preserve">La finalidad y el alcance del Acuerdo es la ejecución de un Proyecto conforme al Anexo II, el cual se compone de una descripción del proyecto, incluido sus objetivos («la Descripción de Proyecto»), y de un presupuesto («el Presupuesto»). </w:t>
      </w:r>
    </w:p>
    <w:p w14:paraId="0381A070" w14:textId="50376786" w:rsidR="00806B4B" w:rsidRPr="00117084" w:rsidRDefault="002A25F4" w:rsidP="00EC2A1A">
      <w:pPr>
        <w:pStyle w:val="ListParagraph"/>
        <w:numPr>
          <w:ilvl w:val="1"/>
          <w:numId w:val="8"/>
        </w:numPr>
        <w:rPr>
          <w:lang w:val="es-ES"/>
        </w:rPr>
      </w:pPr>
      <w:r>
        <w:rPr>
          <w:lang w:val="es-ES" w:bidi="es-ES"/>
        </w:rPr>
        <w:t>La Organización Cooperante</w:t>
      </w:r>
      <w:r w:rsidR="00966BA7" w:rsidRPr="00117084">
        <w:rPr>
          <w:lang w:val="es-ES" w:bidi="es-ES"/>
        </w:rPr>
        <w:t xml:space="preserve"> ha decidido conceder una Subvención que debe destinarse en exclusiva a la ejecución del Proyecto desde el [</w:t>
      </w:r>
      <w:r w:rsidR="005810CF" w:rsidRPr="00117084">
        <w:rPr>
          <w:highlight w:val="lightGray"/>
          <w:lang w:val="es-ES" w:bidi="es-ES"/>
        </w:rPr>
        <w:t>Fecha de inicio</w:t>
      </w:r>
      <w:r w:rsidR="00966BA7" w:rsidRPr="00117084">
        <w:rPr>
          <w:lang w:val="es-ES" w:bidi="es-ES"/>
        </w:rPr>
        <w:t>] hasta el [</w:t>
      </w:r>
      <w:r w:rsidR="005810CF" w:rsidRPr="00117084">
        <w:rPr>
          <w:highlight w:val="lightGray"/>
          <w:lang w:val="es-ES" w:bidi="es-ES"/>
        </w:rPr>
        <w:t>Fecha de finalización</w:t>
      </w:r>
      <w:r w:rsidR="00966BA7" w:rsidRPr="00117084">
        <w:rPr>
          <w:lang w:val="es-ES" w:bidi="es-ES"/>
        </w:rPr>
        <w:t>] («Período de Proyecto»).</w:t>
      </w:r>
    </w:p>
    <w:p w14:paraId="1EF4A8C1" w14:textId="6A6905EE" w:rsidR="00542734" w:rsidRPr="00117084" w:rsidRDefault="085D2212">
      <w:pPr>
        <w:pStyle w:val="ListParagraph"/>
        <w:numPr>
          <w:ilvl w:val="1"/>
          <w:numId w:val="8"/>
        </w:numPr>
        <w:rPr>
          <w:lang w:val="es-ES"/>
        </w:rPr>
      </w:pPr>
      <w:r w:rsidRPr="00117084">
        <w:rPr>
          <w:szCs w:val="24"/>
          <w:lang w:val="es-ES" w:bidi="es-ES"/>
        </w:rPr>
        <w:t xml:space="preserve">Las Partes han convenido suscribir el presente Acuerdo, que consta de este documento de acuerdo y de los Anexos siguientes en orden de prioridad. En caso de conflicto entre el documento de acuerdo y los Anexos, prevalecerá el primero. En caso de conflicto entre los distintos Anexos, prevalecerá el de orden superior según lo indicado </w:t>
      </w:r>
      <w:r w:rsidRPr="00117084">
        <w:rPr>
          <w:szCs w:val="24"/>
          <w:lang w:val="es-ES" w:bidi="es-ES"/>
        </w:rPr>
        <w:lastRenderedPageBreak/>
        <w:t>más abajo. Si un Anexo contiene suplementos, prevalecerán estos últimos en su orden de aparición, siempre que no se especifique otra cosa en dicho Anexo.</w:t>
      </w:r>
    </w:p>
    <w:p w14:paraId="2AFAB334" w14:textId="77777777" w:rsidR="00FD306A" w:rsidRPr="00117084" w:rsidRDefault="17CBE5F0" w:rsidP="00B93823">
      <w:pPr>
        <w:pStyle w:val="List"/>
        <w:ind w:left="624" w:firstLine="0"/>
        <w:rPr>
          <w:b/>
          <w:bCs/>
          <w:lang w:val="es-ES"/>
        </w:rPr>
      </w:pPr>
      <w:r w:rsidRPr="00117084">
        <w:rPr>
          <w:b/>
          <w:lang w:val="es-ES" w:bidi="es-ES"/>
        </w:rPr>
        <w:t>Anexos:</w:t>
      </w:r>
    </w:p>
    <w:p w14:paraId="6EB9A97B" w14:textId="4642A4BB" w:rsidR="00FD306A" w:rsidRPr="00117084" w:rsidRDefault="4BD86272">
      <w:pPr>
        <w:pStyle w:val="List"/>
        <w:numPr>
          <w:ilvl w:val="0"/>
          <w:numId w:val="9"/>
        </w:numPr>
        <w:rPr>
          <w:lang w:val="es-ES" w:bidi="sv-SE"/>
        </w:rPr>
      </w:pPr>
      <w:r w:rsidRPr="00117084">
        <w:rPr>
          <w:lang w:val="es-ES" w:bidi="es-ES"/>
        </w:rPr>
        <w:t xml:space="preserve">Anexo I: </w:t>
      </w:r>
      <w:r w:rsidR="4C7A13EC" w:rsidRPr="00906533">
        <w:rPr>
          <w:b/>
          <w:bCs/>
          <w:lang w:val="es-ES" w:bidi="es-ES"/>
        </w:rPr>
        <w:t>Condiciones Generales de ForumCiv</w:t>
      </w:r>
      <w:r w:rsidR="008D7CB1" w:rsidRPr="00906533">
        <w:rPr>
          <w:b/>
          <w:bCs/>
          <w:lang w:val="es-ES" w:bidi="es-ES"/>
        </w:rPr>
        <w:t xml:space="preserve"> </w:t>
      </w:r>
      <w:r w:rsidR="0002647A" w:rsidRPr="00906533">
        <w:rPr>
          <w:b/>
          <w:bCs/>
          <w:lang w:val="es-ES" w:bidi="es-ES"/>
        </w:rPr>
        <w:t>a las subvenciones de la A</w:t>
      </w:r>
      <w:r w:rsidR="009A5E94">
        <w:rPr>
          <w:b/>
          <w:bCs/>
          <w:lang w:val="es-ES" w:bidi="es-ES"/>
        </w:rPr>
        <w:t xml:space="preserve">sdi </w:t>
      </w:r>
      <w:r w:rsidRPr="00117084">
        <w:rPr>
          <w:lang w:val="es-ES" w:bidi="es-ES"/>
        </w:rPr>
        <w:t xml:space="preserve">(fecha: </w:t>
      </w:r>
      <w:r w:rsidR="0037443E">
        <w:rPr>
          <w:lang w:val="es-ES" w:bidi="es-ES"/>
        </w:rPr>
        <w:t>29</w:t>
      </w:r>
      <w:r w:rsidR="00667DD5">
        <w:rPr>
          <w:lang w:val="es-ES" w:bidi="es-ES"/>
        </w:rPr>
        <w:t>-</w:t>
      </w:r>
      <w:r w:rsidR="0037443E">
        <w:rPr>
          <w:lang w:val="es-ES" w:bidi="es-ES"/>
        </w:rPr>
        <w:t>05</w:t>
      </w:r>
      <w:r w:rsidR="00667DD5">
        <w:rPr>
          <w:lang w:val="es-ES" w:bidi="es-ES"/>
        </w:rPr>
        <w:t>-202</w:t>
      </w:r>
      <w:r w:rsidR="0037443E">
        <w:rPr>
          <w:lang w:val="es-ES" w:bidi="es-ES"/>
        </w:rPr>
        <w:t>3</w:t>
      </w:r>
      <w:r w:rsidR="009473C5">
        <w:rPr>
          <w:lang w:val="es-ES" w:bidi="es-ES"/>
        </w:rPr>
        <w:t>)</w:t>
      </w:r>
    </w:p>
    <w:p w14:paraId="63A7BA7C" w14:textId="2A308FEC" w:rsidR="00FD306A" w:rsidRPr="00117084" w:rsidRDefault="48291781">
      <w:pPr>
        <w:pStyle w:val="List"/>
        <w:numPr>
          <w:ilvl w:val="0"/>
          <w:numId w:val="9"/>
        </w:numPr>
        <w:rPr>
          <w:lang w:val="es-ES" w:bidi="sv-SE"/>
        </w:rPr>
      </w:pPr>
      <w:r w:rsidRPr="00117084">
        <w:rPr>
          <w:lang w:val="es-ES" w:bidi="es-ES"/>
        </w:rPr>
        <w:t xml:space="preserve">Anexo II: </w:t>
      </w:r>
      <w:r w:rsidRPr="00263E8A">
        <w:rPr>
          <w:b/>
          <w:bCs/>
          <w:lang w:val="es-ES" w:bidi="es-ES"/>
        </w:rPr>
        <w:t>Descripción de Proyecto</w:t>
      </w:r>
      <w:r w:rsidRPr="00117084">
        <w:rPr>
          <w:lang w:val="es-ES" w:bidi="es-ES"/>
        </w:rPr>
        <w:t xml:space="preserve"> (</w:t>
      </w:r>
      <w:commentRangeStart w:id="0"/>
      <w:r w:rsidRPr="00117084">
        <w:rPr>
          <w:lang w:val="es-ES" w:bidi="es-ES"/>
        </w:rPr>
        <w:t>Memorando de decisión</w:t>
      </w:r>
      <w:r w:rsidR="0012631E">
        <w:rPr>
          <w:lang w:val="es-ES" w:bidi="es-ES"/>
        </w:rPr>
        <w:t>,</w:t>
      </w:r>
      <w:r w:rsidR="004B598C">
        <w:rPr>
          <w:lang w:val="es-ES" w:bidi="es-ES"/>
        </w:rPr>
        <w:t xml:space="preserve"> </w:t>
      </w:r>
      <w:r w:rsidR="0012631E">
        <w:rPr>
          <w:lang w:val="es-ES" w:bidi="es-ES"/>
        </w:rPr>
        <w:t>Plan operativo si aplica</w:t>
      </w:r>
      <w:commentRangeEnd w:id="0"/>
      <w:r w:rsidR="00DB3471">
        <w:rPr>
          <w:rStyle w:val="CommentReference"/>
          <w:rFonts w:asciiTheme="minorHAnsi" w:hAnsiTheme="minorHAnsi"/>
        </w:rPr>
        <w:commentReference w:id="0"/>
      </w:r>
      <w:r w:rsidR="00906533">
        <w:rPr>
          <w:lang w:val="es-ES" w:bidi="es-ES"/>
        </w:rPr>
        <w:t>)</w:t>
      </w:r>
      <w:r w:rsidR="0012631E">
        <w:rPr>
          <w:lang w:val="es-ES" w:bidi="es-ES"/>
        </w:rPr>
        <w:t xml:space="preserve"> </w:t>
      </w:r>
      <w:r w:rsidRPr="00117084">
        <w:rPr>
          <w:lang w:val="es-ES" w:bidi="es-ES"/>
        </w:rPr>
        <w:t xml:space="preserve">y </w:t>
      </w:r>
      <w:commentRangeStart w:id="1"/>
      <w:r w:rsidRPr="00906533">
        <w:rPr>
          <w:b/>
          <w:bCs/>
          <w:lang w:val="es-ES" w:bidi="es-ES"/>
        </w:rPr>
        <w:t>Presupuesto</w:t>
      </w:r>
      <w:commentRangeEnd w:id="1"/>
      <w:r w:rsidR="00A545E4">
        <w:rPr>
          <w:rStyle w:val="CommentReference"/>
          <w:rFonts w:asciiTheme="minorHAnsi" w:hAnsiTheme="minorHAnsi"/>
        </w:rPr>
        <w:commentReference w:id="1"/>
      </w:r>
    </w:p>
    <w:p w14:paraId="7A27482B" w14:textId="59CBD9D2" w:rsidR="005800D3" w:rsidRPr="00117084" w:rsidRDefault="48291781">
      <w:pPr>
        <w:pStyle w:val="List"/>
        <w:numPr>
          <w:ilvl w:val="0"/>
          <w:numId w:val="9"/>
        </w:numPr>
        <w:rPr>
          <w:lang w:val="es-ES"/>
        </w:rPr>
      </w:pPr>
      <w:r w:rsidRPr="00117084">
        <w:rPr>
          <w:lang w:val="es-ES" w:bidi="es-ES"/>
        </w:rPr>
        <w:t xml:space="preserve">Anexo III: </w:t>
      </w:r>
      <w:r w:rsidR="7CD7CAA0" w:rsidRPr="00263E8A">
        <w:rPr>
          <w:b/>
          <w:bCs/>
          <w:lang w:val="es-ES" w:bidi="es-ES"/>
        </w:rPr>
        <w:t>Instrucciones de Auditoría de ForumCiv</w:t>
      </w:r>
      <w:r w:rsidR="005F74C9" w:rsidRPr="00263E8A">
        <w:rPr>
          <w:b/>
          <w:bCs/>
          <w:lang w:val="es-ES" w:bidi="es-ES"/>
        </w:rPr>
        <w:t xml:space="preserve"> para el Programa Sueco de Colaboración y Coopera</w:t>
      </w:r>
      <w:r w:rsidR="00950C85" w:rsidRPr="00263E8A">
        <w:rPr>
          <w:b/>
          <w:bCs/>
          <w:lang w:val="es-ES" w:bidi="es-ES"/>
        </w:rPr>
        <w:t>ción</w:t>
      </w:r>
      <w:r w:rsidRPr="00117084">
        <w:rPr>
          <w:lang w:val="es-ES" w:bidi="es-ES"/>
        </w:rPr>
        <w:t xml:space="preserve"> (fecha: </w:t>
      </w:r>
      <w:r w:rsidR="0037443E">
        <w:rPr>
          <w:lang w:val="es-ES" w:bidi="es-ES"/>
        </w:rPr>
        <w:t>16</w:t>
      </w:r>
      <w:r w:rsidR="003C0B24">
        <w:rPr>
          <w:lang w:val="es-ES" w:bidi="es-ES"/>
        </w:rPr>
        <w:t>-0</w:t>
      </w:r>
      <w:r w:rsidR="0037443E">
        <w:rPr>
          <w:lang w:val="es-ES" w:bidi="es-ES"/>
        </w:rPr>
        <w:t>1</w:t>
      </w:r>
      <w:r w:rsidR="003C0B24">
        <w:rPr>
          <w:lang w:val="es-ES" w:bidi="es-ES"/>
        </w:rPr>
        <w:t>-202</w:t>
      </w:r>
      <w:r w:rsidR="0037443E">
        <w:rPr>
          <w:lang w:val="es-ES" w:bidi="es-ES"/>
        </w:rPr>
        <w:t>4</w:t>
      </w:r>
      <w:r w:rsidR="003C0B24">
        <w:rPr>
          <w:lang w:val="es-ES" w:bidi="es-ES"/>
        </w:rPr>
        <w:t>)</w:t>
      </w:r>
    </w:p>
    <w:p w14:paraId="6C6C193F" w14:textId="347B5F72" w:rsidR="00B53A50" w:rsidRPr="00117084" w:rsidRDefault="7CD7CAA0" w:rsidP="00FB4E9C">
      <w:pPr>
        <w:pStyle w:val="List"/>
        <w:numPr>
          <w:ilvl w:val="0"/>
          <w:numId w:val="9"/>
        </w:numPr>
        <w:ind w:left="709"/>
        <w:rPr>
          <w:lang w:val="es-ES" w:bidi="sv-SE"/>
        </w:rPr>
      </w:pPr>
      <w:r w:rsidRPr="00117084">
        <w:rPr>
          <w:lang w:val="es-ES" w:bidi="es-ES"/>
        </w:rPr>
        <w:t xml:space="preserve">Anexo IV: </w:t>
      </w:r>
      <w:r w:rsidRPr="00263E8A">
        <w:rPr>
          <w:b/>
          <w:bCs/>
          <w:lang w:val="es-ES" w:bidi="es-ES"/>
        </w:rPr>
        <w:t xml:space="preserve">Normas de ForumCiv relativas a compras y </w:t>
      </w:r>
      <w:r w:rsidR="00DC3D54" w:rsidRPr="00263E8A">
        <w:rPr>
          <w:b/>
          <w:bCs/>
          <w:lang w:val="es-ES" w:bidi="es-ES"/>
        </w:rPr>
        <w:t>contrataciones</w:t>
      </w:r>
      <w:r w:rsidR="00DC16F6" w:rsidRPr="00263E8A">
        <w:rPr>
          <w:b/>
          <w:bCs/>
          <w:lang w:val="es-ES" w:bidi="es-ES"/>
        </w:rPr>
        <w:t xml:space="preserve"> </w:t>
      </w:r>
      <w:r w:rsidR="00BB2182" w:rsidRPr="00263E8A">
        <w:rPr>
          <w:b/>
          <w:bCs/>
          <w:lang w:val="es-ES" w:bidi="es-ES"/>
        </w:rPr>
        <w:t>de bienes y servicios</w:t>
      </w:r>
      <w:r w:rsidR="003F0473">
        <w:rPr>
          <w:lang w:val="es-ES" w:bidi="es-ES"/>
        </w:rPr>
        <w:t xml:space="preserve"> </w:t>
      </w:r>
      <w:r w:rsidRPr="00117084">
        <w:rPr>
          <w:lang w:val="es-ES" w:bidi="es-ES"/>
        </w:rPr>
        <w:t>(fecha:</w:t>
      </w:r>
      <w:r w:rsidR="003C0B24">
        <w:rPr>
          <w:lang w:val="es-ES" w:bidi="es-ES"/>
        </w:rPr>
        <w:t xml:space="preserve"> </w:t>
      </w:r>
      <w:r w:rsidR="0037443E">
        <w:rPr>
          <w:lang w:val="es-ES" w:bidi="es-ES"/>
        </w:rPr>
        <w:t>0</w:t>
      </w:r>
      <w:r w:rsidR="005C416B">
        <w:rPr>
          <w:lang w:val="es-ES" w:bidi="es-ES"/>
        </w:rPr>
        <w:t>9</w:t>
      </w:r>
      <w:r w:rsidR="003C0B24">
        <w:rPr>
          <w:lang w:val="es-ES" w:bidi="es-ES"/>
        </w:rPr>
        <w:t>-</w:t>
      </w:r>
      <w:r w:rsidR="005C416B">
        <w:rPr>
          <w:lang w:val="es-ES" w:bidi="es-ES"/>
        </w:rPr>
        <w:t>01</w:t>
      </w:r>
      <w:r w:rsidR="003C0B24">
        <w:rPr>
          <w:lang w:val="es-ES" w:bidi="es-ES"/>
        </w:rPr>
        <w:t>-202</w:t>
      </w:r>
      <w:r w:rsidR="005C416B">
        <w:rPr>
          <w:lang w:val="es-ES" w:bidi="es-ES"/>
        </w:rPr>
        <w:t>4</w:t>
      </w:r>
      <w:r w:rsidR="003C0B24">
        <w:rPr>
          <w:lang w:val="es-ES" w:bidi="es-ES"/>
        </w:rPr>
        <w:t>)</w:t>
      </w:r>
      <w:r w:rsidRPr="00117084">
        <w:rPr>
          <w:lang w:val="es-ES" w:bidi="es-ES"/>
        </w:rPr>
        <w:t xml:space="preserve"> </w:t>
      </w:r>
    </w:p>
    <w:p w14:paraId="220B2F69" w14:textId="204598D1" w:rsidR="00BD2E87" w:rsidRPr="00117084" w:rsidRDefault="00A7450D">
      <w:pPr>
        <w:pStyle w:val="Heading1"/>
        <w:rPr>
          <w:lang w:val="es-ES"/>
        </w:rPr>
      </w:pPr>
      <w:r w:rsidRPr="00117084">
        <w:rPr>
          <w:lang w:val="es-ES" w:bidi="es-ES"/>
        </w:rPr>
        <w:t>Subvención</w:t>
      </w:r>
    </w:p>
    <w:p w14:paraId="4524403F" w14:textId="788B6A73" w:rsidR="5DD853DA" w:rsidRPr="00117084" w:rsidRDefault="002A25F4">
      <w:pPr>
        <w:pStyle w:val="ListParagraph"/>
        <w:numPr>
          <w:ilvl w:val="1"/>
          <w:numId w:val="10"/>
        </w:numPr>
        <w:rPr>
          <w:sz w:val="28"/>
          <w:szCs w:val="28"/>
          <w:lang w:val="es-ES"/>
        </w:rPr>
      </w:pPr>
      <w:r>
        <w:rPr>
          <w:lang w:val="es-ES" w:bidi="es-ES"/>
        </w:rPr>
        <w:t>La Organización Cooperante</w:t>
      </w:r>
      <w:r w:rsidR="00966BA7" w:rsidRPr="00117084">
        <w:rPr>
          <w:lang w:val="es-ES" w:bidi="es-ES"/>
        </w:rPr>
        <w:t xml:space="preserve"> se compromete a financiar el Proyecto con un </w:t>
      </w:r>
      <w:r w:rsidR="00DC3D54">
        <w:rPr>
          <w:lang w:val="es-ES" w:bidi="es-ES"/>
        </w:rPr>
        <w:t>monto</w:t>
      </w:r>
      <w:r w:rsidR="00966BA7" w:rsidRPr="00117084">
        <w:rPr>
          <w:lang w:val="es-ES" w:bidi="es-ES"/>
        </w:rPr>
        <w:t xml:space="preserve"> máximo de </w:t>
      </w:r>
      <w:r w:rsidR="3EA53B7E" w:rsidRPr="00117084">
        <w:rPr>
          <w:highlight w:val="lightGray"/>
          <w:lang w:val="es-ES" w:bidi="es-ES"/>
        </w:rPr>
        <w:t>[</w:t>
      </w:r>
      <w:r w:rsidR="00DC3D54">
        <w:rPr>
          <w:highlight w:val="lightGray"/>
          <w:lang w:val="es-ES" w:bidi="es-ES"/>
        </w:rPr>
        <w:t>Monto</w:t>
      </w:r>
      <w:r w:rsidR="3EA53B7E" w:rsidRPr="00117084">
        <w:rPr>
          <w:highlight w:val="lightGray"/>
          <w:lang w:val="es-ES" w:bidi="es-ES"/>
        </w:rPr>
        <w:t>]</w:t>
      </w:r>
      <w:r w:rsidR="00966BA7" w:rsidRPr="00117084">
        <w:rPr>
          <w:lang w:val="es-ES" w:bidi="es-ES"/>
        </w:rPr>
        <w:t xml:space="preserve"> SEK («la Subvención») siempre que ForumCiv ponga a su disposición fondos suficientes. </w:t>
      </w:r>
    </w:p>
    <w:p w14:paraId="37AAF2B4" w14:textId="1505FFDB" w:rsidR="5DD853DA" w:rsidRPr="00117084" w:rsidRDefault="000A52E5">
      <w:pPr>
        <w:pStyle w:val="ListParagraph"/>
        <w:numPr>
          <w:ilvl w:val="1"/>
          <w:numId w:val="10"/>
        </w:numPr>
        <w:rPr>
          <w:sz w:val="28"/>
          <w:szCs w:val="28"/>
          <w:lang w:val="es-ES"/>
        </w:rPr>
      </w:pPr>
      <w:r w:rsidRPr="00117084">
        <w:rPr>
          <w:szCs w:val="24"/>
          <w:lang w:val="es-ES" w:bidi="es-ES"/>
        </w:rPr>
        <w:t>La Subvención debe destinarse en exclusiva a cubrir los costes reales de ejecución del Proyecto durante el Período de Proyecto.</w:t>
      </w:r>
    </w:p>
    <w:p w14:paraId="27828269" w14:textId="19B98298" w:rsidR="00BF59E1" w:rsidRPr="00117084" w:rsidRDefault="24E851E2" w:rsidP="005F1544">
      <w:pPr>
        <w:pStyle w:val="ListParagraph"/>
        <w:numPr>
          <w:ilvl w:val="1"/>
          <w:numId w:val="10"/>
        </w:numPr>
        <w:rPr>
          <w:lang w:val="es-ES"/>
        </w:rPr>
      </w:pPr>
      <w:r w:rsidRPr="00117084">
        <w:rPr>
          <w:szCs w:val="24"/>
          <w:lang w:val="es-ES" w:bidi="es-ES"/>
        </w:rPr>
        <w:t xml:space="preserve">En caso de realizar actividades y/o incurrir costes antes de la firma del presente Acuerdo, podrán aprobarse dichos costes de forma retroactiva </w:t>
      </w:r>
      <w:r w:rsidR="002A25F4">
        <w:rPr>
          <w:szCs w:val="24"/>
          <w:lang w:val="es-ES" w:bidi="es-ES"/>
        </w:rPr>
        <w:t>La Organización Cooperante</w:t>
      </w:r>
      <w:r w:rsidR="00906533">
        <w:rPr>
          <w:szCs w:val="24"/>
          <w:lang w:val="es-ES" w:bidi="es-ES"/>
        </w:rPr>
        <w:t xml:space="preserve"> </w:t>
      </w:r>
      <w:r w:rsidRPr="00117084">
        <w:rPr>
          <w:szCs w:val="24"/>
          <w:lang w:val="es-ES" w:bidi="es-ES"/>
        </w:rPr>
        <w:t>si se encuadran dentro de la Descripción de Proyecto y el Presupuesto aprobados (Anexo II) y del Período de Proyecto especificado en el Acuerdo.</w:t>
      </w:r>
    </w:p>
    <w:p w14:paraId="4C443677" w14:textId="7CD3B105" w:rsidR="008020E8" w:rsidRDefault="002A25F4" w:rsidP="008020E8">
      <w:pPr>
        <w:pStyle w:val="ListParagraph"/>
        <w:numPr>
          <w:ilvl w:val="1"/>
          <w:numId w:val="10"/>
        </w:numPr>
        <w:rPr>
          <w:lang w:val="es-ES"/>
        </w:rPr>
      </w:pPr>
      <w:r>
        <w:rPr>
          <w:lang w:val="es-ES" w:bidi="es-ES"/>
        </w:rPr>
        <w:t>La Organización Implementadora</w:t>
      </w:r>
      <w:r w:rsidR="00630FD1" w:rsidRPr="00117084">
        <w:rPr>
          <w:lang w:val="es-ES" w:bidi="es-ES"/>
        </w:rPr>
        <w:t xml:space="preserve"> ha de procurar por su cuenta los fondos adicionales que puedan requerirse para la adecuada implementación del Proyecto. En ese caso, ello deberá incluirse </w:t>
      </w:r>
      <w:r w:rsidR="00DC3D54">
        <w:rPr>
          <w:lang w:val="es-ES" w:bidi="es-ES"/>
        </w:rPr>
        <w:t>en los informes</w:t>
      </w:r>
      <w:r w:rsidR="00630FD1" w:rsidRPr="00117084">
        <w:rPr>
          <w:lang w:val="es-ES" w:bidi="es-ES"/>
        </w:rPr>
        <w:t>.</w:t>
      </w:r>
    </w:p>
    <w:p w14:paraId="007A33ED" w14:textId="6C92FD1F" w:rsidR="008020E8" w:rsidRDefault="008020E8" w:rsidP="008020E8">
      <w:pPr>
        <w:pStyle w:val="ListParagraph"/>
        <w:numPr>
          <w:ilvl w:val="1"/>
          <w:numId w:val="10"/>
        </w:numPr>
        <w:rPr>
          <w:lang w:val="es-ES"/>
        </w:rPr>
      </w:pPr>
      <w:r w:rsidRPr="008020E8">
        <w:rPr>
          <w:lang w:val="es-ES" w:bidi="es-ES"/>
        </w:rPr>
        <w:t xml:space="preserve">En los proyectos de desarrollo orientados a colectivos fuera de Suecia deberá usarse el logotipo de este país según las directrices expuestas en </w:t>
      </w:r>
      <w:hyperlink r:id="rId15">
        <w:r w:rsidRPr="008020E8">
          <w:rPr>
            <w:rStyle w:val="Hyperlink"/>
            <w:color w:val="auto"/>
            <w:lang w:val="es-ES" w:bidi="es-ES"/>
          </w:rPr>
          <w:t>https://identity.sweden.se</w:t>
        </w:r>
      </w:hyperlink>
      <w:r w:rsidRPr="008020E8">
        <w:rPr>
          <w:lang w:val="es-ES" w:bidi="es-ES"/>
        </w:rPr>
        <w:t>, de conformidad con el art. 19.3 de las Condiciones Generales.</w:t>
      </w:r>
    </w:p>
    <w:p w14:paraId="7B361E83" w14:textId="603B08AC" w:rsidR="008B7E06" w:rsidRPr="008B7E06" w:rsidRDefault="002A25F4" w:rsidP="008B7E06">
      <w:pPr>
        <w:pStyle w:val="ListParagraph"/>
        <w:numPr>
          <w:ilvl w:val="1"/>
          <w:numId w:val="10"/>
        </w:numPr>
        <w:rPr>
          <w:lang w:val="es-ES"/>
        </w:rPr>
      </w:pPr>
      <w:r>
        <w:rPr>
          <w:lang w:val="es-ES" w:bidi="es-ES"/>
        </w:rPr>
        <w:t>La Organización Cooperante</w:t>
      </w:r>
      <w:r w:rsidR="008B7E06" w:rsidRPr="008020E8">
        <w:rPr>
          <w:lang w:val="es-ES" w:bidi="es-ES"/>
        </w:rPr>
        <w:t xml:space="preserve"> ha concedido una exención respecto al art. 10.5 de las Condiciones Generales sobre los requisitos de la UE en relación con el RGPD.</w:t>
      </w:r>
    </w:p>
    <w:p w14:paraId="5CE665B0" w14:textId="50985903" w:rsidR="008020E8" w:rsidRPr="008020E8" w:rsidRDefault="008020E8" w:rsidP="008020E8">
      <w:pPr>
        <w:pStyle w:val="ListParagraph"/>
        <w:numPr>
          <w:ilvl w:val="1"/>
          <w:numId w:val="10"/>
        </w:numPr>
        <w:rPr>
          <w:lang w:val="es-ES"/>
        </w:rPr>
      </w:pPr>
      <w:r w:rsidRPr="008020E8">
        <w:rPr>
          <w:lang w:val="es-ES" w:bidi="es-ES"/>
        </w:rPr>
        <w:t xml:space="preserve">Además de lo estipulado en el art. 15 de las Condiciones Generales en relación con el incumplimiento del acuerdo, se tendrán en cuenta las circunstancias siguientes antes de que </w:t>
      </w:r>
      <w:r w:rsidR="002A25F4">
        <w:rPr>
          <w:lang w:val="es-ES" w:bidi="es-ES"/>
        </w:rPr>
        <w:t>La Organización Cooperante</w:t>
      </w:r>
      <w:r w:rsidRPr="008020E8">
        <w:rPr>
          <w:lang w:val="es-ES" w:bidi="es-ES"/>
        </w:rPr>
        <w:t xml:space="preserve"> presente al </w:t>
      </w:r>
      <w:r w:rsidR="002A25F4">
        <w:rPr>
          <w:lang w:val="es-ES" w:bidi="es-ES"/>
        </w:rPr>
        <w:t>Organización Implementadora</w:t>
      </w:r>
      <w:r w:rsidRPr="008020E8">
        <w:rPr>
          <w:lang w:val="es-ES" w:bidi="es-ES"/>
        </w:rPr>
        <w:t xml:space="preserve"> un requerimiento de devolución: </w:t>
      </w:r>
    </w:p>
    <w:p w14:paraId="0DD80B00" w14:textId="7F9BA2D3" w:rsidR="008020E8" w:rsidRPr="00117084" w:rsidRDefault="002A25F4" w:rsidP="008020E8">
      <w:pPr>
        <w:pStyle w:val="ListParagraph"/>
        <w:numPr>
          <w:ilvl w:val="0"/>
          <w:numId w:val="14"/>
        </w:numPr>
        <w:rPr>
          <w:lang w:val="es-ES"/>
        </w:rPr>
      </w:pPr>
      <w:r>
        <w:rPr>
          <w:lang w:val="es-ES" w:bidi="es-ES"/>
        </w:rPr>
        <w:t>La Organización Implementadora</w:t>
      </w:r>
      <w:r w:rsidR="008020E8" w:rsidRPr="00117084">
        <w:rPr>
          <w:lang w:val="es-ES" w:bidi="es-ES"/>
        </w:rPr>
        <w:t xml:space="preserve"> ha solicitado un reparto de riesgos financieros; y</w:t>
      </w:r>
    </w:p>
    <w:p w14:paraId="342AAE5B" w14:textId="10C27796" w:rsidR="008020E8" w:rsidRPr="00117084" w:rsidRDefault="008020E8" w:rsidP="008020E8">
      <w:pPr>
        <w:pStyle w:val="ListParagraph"/>
        <w:numPr>
          <w:ilvl w:val="0"/>
          <w:numId w:val="14"/>
        </w:numPr>
        <w:rPr>
          <w:lang w:val="es-ES"/>
        </w:rPr>
      </w:pPr>
      <w:r w:rsidRPr="00117084">
        <w:rPr>
          <w:lang w:val="es-ES" w:bidi="es-ES"/>
        </w:rPr>
        <w:t xml:space="preserve">El eventual requerimiento de devolución hace referencia a un </w:t>
      </w:r>
      <w:r w:rsidR="00906533">
        <w:rPr>
          <w:lang w:val="es-ES" w:bidi="es-ES"/>
        </w:rPr>
        <w:t>s</w:t>
      </w:r>
      <w:r w:rsidRPr="00117084">
        <w:rPr>
          <w:lang w:val="es-ES" w:bidi="es-ES"/>
        </w:rPr>
        <w:t>ocio</w:t>
      </w:r>
      <w:r w:rsidR="00906533">
        <w:rPr>
          <w:lang w:val="es-ES" w:bidi="es-ES"/>
        </w:rPr>
        <w:t xml:space="preserve"> en paso</w:t>
      </w:r>
      <w:r w:rsidRPr="00117084">
        <w:rPr>
          <w:lang w:val="es-ES" w:bidi="es-ES"/>
        </w:rPr>
        <w:t xml:space="preserve"> </w:t>
      </w:r>
      <w:r w:rsidR="00906533">
        <w:rPr>
          <w:lang w:val="es-ES" w:bidi="es-ES"/>
        </w:rPr>
        <w:t>s</w:t>
      </w:r>
      <w:r w:rsidRPr="00117084">
        <w:rPr>
          <w:lang w:val="es-ES" w:bidi="es-ES"/>
        </w:rPr>
        <w:t xml:space="preserve">ubsiguiente </w:t>
      </w:r>
      <w:r w:rsidR="0058744E" w:rsidRPr="00117084">
        <w:rPr>
          <w:lang w:val="es-ES" w:bidi="es-ES"/>
        </w:rPr>
        <w:t>d</w:t>
      </w:r>
      <w:r w:rsidR="0058744E">
        <w:rPr>
          <w:lang w:val="es-ES" w:bidi="es-ES"/>
        </w:rPr>
        <w:t>e La</w:t>
      </w:r>
      <w:r w:rsidR="002A25F4">
        <w:rPr>
          <w:lang w:val="es-ES" w:bidi="es-ES"/>
        </w:rPr>
        <w:t xml:space="preserve"> Organización Implementadora</w:t>
      </w:r>
      <w:r w:rsidRPr="00117084">
        <w:rPr>
          <w:lang w:val="es-ES" w:bidi="es-ES"/>
        </w:rPr>
        <w:t xml:space="preserve"> que </w:t>
      </w:r>
      <w:r w:rsidR="002A25F4">
        <w:rPr>
          <w:lang w:val="es-ES" w:bidi="es-ES"/>
        </w:rPr>
        <w:t>La Organización Cooperante</w:t>
      </w:r>
      <w:r w:rsidRPr="00117084">
        <w:rPr>
          <w:lang w:val="es-ES" w:bidi="es-ES"/>
        </w:rPr>
        <w:t xml:space="preserve"> considera como una entidad vulnerable de la sociedad civil o un actor informal.</w:t>
      </w:r>
    </w:p>
    <w:p w14:paraId="49BF6AA1" w14:textId="317CD76D" w:rsidR="008020E8" w:rsidRDefault="002A25F4" w:rsidP="008020E8">
      <w:pPr>
        <w:pStyle w:val="ListParagraph"/>
        <w:numPr>
          <w:ilvl w:val="0"/>
          <w:numId w:val="14"/>
        </w:numPr>
        <w:rPr>
          <w:lang w:val="es-ES"/>
        </w:rPr>
      </w:pPr>
      <w:r>
        <w:rPr>
          <w:lang w:val="es-ES" w:bidi="es-ES"/>
        </w:rPr>
        <w:t>La Organización Implementadora</w:t>
      </w:r>
      <w:r w:rsidR="008020E8" w:rsidRPr="00117084">
        <w:rPr>
          <w:lang w:val="es-ES" w:bidi="es-ES"/>
        </w:rPr>
        <w:t xml:space="preserve"> ha adoptado estas medidas en relación con e</w:t>
      </w:r>
      <w:r w:rsidR="00906533">
        <w:rPr>
          <w:lang w:val="es-ES" w:bidi="es-ES"/>
        </w:rPr>
        <w:t>l</w:t>
      </w:r>
      <w:r w:rsidR="008020E8" w:rsidRPr="00117084">
        <w:rPr>
          <w:lang w:val="es-ES" w:bidi="es-ES"/>
        </w:rPr>
        <w:t xml:space="preserve"> </w:t>
      </w:r>
      <w:r w:rsidR="00906533">
        <w:rPr>
          <w:lang w:val="es-ES" w:bidi="es-ES"/>
        </w:rPr>
        <w:t>s</w:t>
      </w:r>
      <w:r w:rsidR="008020E8" w:rsidRPr="00117084">
        <w:rPr>
          <w:lang w:val="es-ES" w:bidi="es-ES"/>
        </w:rPr>
        <w:t xml:space="preserve">ocio </w:t>
      </w:r>
      <w:r w:rsidR="00906533">
        <w:rPr>
          <w:lang w:val="es-ES" w:bidi="es-ES"/>
        </w:rPr>
        <w:t>en paso s</w:t>
      </w:r>
      <w:r w:rsidR="008020E8" w:rsidRPr="00117084">
        <w:rPr>
          <w:lang w:val="es-ES" w:bidi="es-ES"/>
        </w:rPr>
        <w:t xml:space="preserve">ubsiguiente con el fin de prevenir un incumplimiento del Acuerdo y recuperar de este los eventuales fondos empleados de forma indebida de modo que </w:t>
      </w:r>
      <w:r>
        <w:rPr>
          <w:lang w:val="es-ES" w:bidi="es-ES"/>
        </w:rPr>
        <w:t>La Organización Cooperante</w:t>
      </w:r>
      <w:r w:rsidR="008020E8" w:rsidRPr="00117084">
        <w:rPr>
          <w:lang w:val="es-ES" w:bidi="es-ES"/>
        </w:rPr>
        <w:t xml:space="preserve"> puede concederle un reparto de riesgos financieros.</w:t>
      </w:r>
    </w:p>
    <w:p w14:paraId="0C302AA4" w14:textId="3FE96528" w:rsidR="00C570ED" w:rsidRPr="00C570ED" w:rsidRDefault="00C570ED" w:rsidP="00C570ED">
      <w:pPr>
        <w:pStyle w:val="ListParagraph"/>
        <w:numPr>
          <w:ilvl w:val="1"/>
          <w:numId w:val="10"/>
        </w:numPr>
        <w:rPr>
          <w:lang w:val="es-ES" w:bidi="es-ES"/>
        </w:rPr>
      </w:pPr>
      <w:r w:rsidRPr="00C570ED">
        <w:rPr>
          <w:lang w:val="es-ES" w:bidi="es-ES"/>
        </w:rPr>
        <w:t>Las adquisiciones de equipos que no figuren específicamente en el presupuesto y que superen las 50</w:t>
      </w:r>
      <w:r w:rsidR="00D3302F">
        <w:rPr>
          <w:lang w:val="es-ES" w:bidi="es-ES"/>
        </w:rPr>
        <w:t xml:space="preserve"> </w:t>
      </w:r>
      <w:r w:rsidRPr="00C570ED">
        <w:rPr>
          <w:lang w:val="es-ES" w:bidi="es-ES"/>
        </w:rPr>
        <w:t>000 SEK por unidad sólo podrán realizarse previa aprobación por escrito de ForumCiv.</w:t>
      </w:r>
    </w:p>
    <w:p w14:paraId="03AB7370" w14:textId="47C97612" w:rsidR="000F5C28" w:rsidRPr="00117084" w:rsidRDefault="00542734">
      <w:pPr>
        <w:pStyle w:val="Heading1"/>
        <w:rPr>
          <w:rStyle w:val="normaltextrun"/>
          <w:lang w:val="es-ES"/>
        </w:rPr>
      </w:pPr>
      <w:r w:rsidRPr="00117084">
        <w:rPr>
          <w:lang w:val="es-ES" w:bidi="es-ES"/>
        </w:rPr>
        <w:t>Pagos</w:t>
      </w:r>
    </w:p>
    <w:p w14:paraId="69BE6DCF" w14:textId="39620F9B" w:rsidR="001772B4" w:rsidRPr="00117084" w:rsidRDefault="000F5C28">
      <w:pPr>
        <w:pStyle w:val="List"/>
        <w:numPr>
          <w:ilvl w:val="1"/>
          <w:numId w:val="11"/>
        </w:numPr>
        <w:rPr>
          <w:rStyle w:val="normaltextrun"/>
          <w:lang w:val="es-ES"/>
        </w:rPr>
      </w:pPr>
      <w:r w:rsidRPr="00117084">
        <w:rPr>
          <w:rStyle w:val="normaltextrun"/>
          <w:rFonts w:eastAsiaTheme="majorEastAsia"/>
          <w:lang w:val="es-ES" w:bidi="es-ES"/>
        </w:rPr>
        <w:t xml:space="preserve">La Subvención se abonará conforme al art. 4 de las Condiciones Generales y el plan de pago a continuación detallado, en función de la necesidad de fondos del Proyecto en cada período sucesivo. La necesidad de fondos alude a los costes de cada período sucesivo menos los fondos procedentes de otras fuentes de financiación disponibles para el Proyecto en ese mismo período. </w:t>
      </w:r>
    </w:p>
    <w:p w14:paraId="3E2FE57D" w14:textId="7D89FFB8" w:rsidR="00BD16FA" w:rsidRDefault="00861A71">
      <w:pPr>
        <w:pStyle w:val="List"/>
        <w:numPr>
          <w:ilvl w:val="1"/>
          <w:numId w:val="11"/>
        </w:numPr>
        <w:rPr>
          <w:lang w:val="es-ES"/>
        </w:rPr>
      </w:pPr>
      <w:r w:rsidRPr="00117084">
        <w:rPr>
          <w:lang w:val="es-ES" w:bidi="es-ES"/>
        </w:rPr>
        <w:t>La necesidad de fondos deberá documentarse en un informe financiero simplificado sobre el Proyecto que ha de incluir referencias al último plan de trabajo y Presupuesto aprobados. En el informe financiero simplificado debe figurar</w:t>
      </w:r>
      <w:r w:rsidR="000416DC">
        <w:rPr>
          <w:lang w:val="es-ES" w:bidi="es-ES"/>
        </w:rPr>
        <w:t>.</w:t>
      </w:r>
    </w:p>
    <w:p w14:paraId="74352B8D" w14:textId="3077E915" w:rsidR="00DA5D87" w:rsidRPr="000416DC" w:rsidRDefault="0012631E" w:rsidP="00DA5D87">
      <w:pPr>
        <w:pStyle w:val="List"/>
        <w:numPr>
          <w:ilvl w:val="0"/>
          <w:numId w:val="37"/>
        </w:numPr>
        <w:rPr>
          <w:lang w:val="es-ES"/>
        </w:rPr>
      </w:pPr>
      <w:r w:rsidRPr="000416DC">
        <w:rPr>
          <w:lang w:val="es-ES"/>
        </w:rPr>
        <w:t xml:space="preserve">El balance total en el Proyecto </w:t>
      </w:r>
      <w:r w:rsidR="0058744E" w:rsidRPr="000416DC">
        <w:rPr>
          <w:lang w:val="es-ES"/>
        </w:rPr>
        <w:t>d</w:t>
      </w:r>
      <w:r w:rsidR="0058744E">
        <w:rPr>
          <w:lang w:val="es-ES"/>
        </w:rPr>
        <w:t>e La</w:t>
      </w:r>
      <w:r w:rsidR="002A25F4">
        <w:rPr>
          <w:lang w:val="es-ES"/>
        </w:rPr>
        <w:t xml:space="preserve"> Organización</w:t>
      </w:r>
      <w:r w:rsidR="002A25F4">
        <w:rPr>
          <w:lang w:val="es-ES" w:bidi="es-ES"/>
        </w:rPr>
        <w:t xml:space="preserve"> Implementadora</w:t>
      </w:r>
    </w:p>
    <w:p w14:paraId="06A7A7D7" w14:textId="5A3FDFC4" w:rsidR="00DA5D87" w:rsidRPr="000416DC" w:rsidRDefault="0012631E" w:rsidP="00DA5D87">
      <w:pPr>
        <w:pStyle w:val="List"/>
        <w:numPr>
          <w:ilvl w:val="0"/>
          <w:numId w:val="37"/>
        </w:numPr>
        <w:rPr>
          <w:lang w:val="es-ES"/>
        </w:rPr>
      </w:pPr>
      <w:r w:rsidRPr="000416DC">
        <w:rPr>
          <w:lang w:val="es-ES"/>
        </w:rPr>
        <w:t>El balance total en el Proyecto de los socios en</w:t>
      </w:r>
      <w:r>
        <w:rPr>
          <w:lang w:val="es-ES"/>
        </w:rPr>
        <w:t xml:space="preserve"> </w:t>
      </w:r>
      <w:r w:rsidR="00906533">
        <w:rPr>
          <w:lang w:val="es-ES"/>
        </w:rPr>
        <w:t>paso</w:t>
      </w:r>
      <w:r>
        <w:rPr>
          <w:lang w:val="es-ES"/>
        </w:rPr>
        <w:t xml:space="preserve"> </w:t>
      </w:r>
      <w:r w:rsidR="00044127">
        <w:rPr>
          <w:lang w:val="es-ES"/>
        </w:rPr>
        <w:t>sub</w:t>
      </w:r>
      <w:r>
        <w:rPr>
          <w:lang w:val="es-ES"/>
        </w:rPr>
        <w:t>siguiente</w:t>
      </w:r>
    </w:p>
    <w:p w14:paraId="7BF18E06" w14:textId="37CEB0FD" w:rsidR="00DA5D87" w:rsidRPr="000416DC" w:rsidRDefault="0012631E" w:rsidP="00DA5D87">
      <w:pPr>
        <w:pStyle w:val="List"/>
        <w:numPr>
          <w:ilvl w:val="0"/>
          <w:numId w:val="37"/>
        </w:numPr>
        <w:rPr>
          <w:lang w:val="es-CO"/>
        </w:rPr>
      </w:pPr>
      <w:r w:rsidRPr="000416DC">
        <w:rPr>
          <w:lang w:val="es-CO"/>
        </w:rPr>
        <w:t xml:space="preserve">Pronóstico del monto total de los pagos </w:t>
      </w:r>
      <w:r w:rsidR="0058744E" w:rsidRPr="000416DC">
        <w:rPr>
          <w:lang w:val="es-CO"/>
        </w:rPr>
        <w:t>d</w:t>
      </w:r>
      <w:r w:rsidR="0058744E">
        <w:rPr>
          <w:lang w:val="es-CO"/>
        </w:rPr>
        <w:t>e La</w:t>
      </w:r>
      <w:r w:rsidR="002A25F4">
        <w:rPr>
          <w:lang w:val="es-CO"/>
        </w:rPr>
        <w:t xml:space="preserve"> Organización</w:t>
      </w:r>
      <w:r w:rsidR="002A25F4">
        <w:rPr>
          <w:lang w:val="es-ES" w:bidi="es-ES"/>
        </w:rPr>
        <w:t xml:space="preserve"> Implementadora</w:t>
      </w:r>
      <w:r w:rsidRPr="000416DC">
        <w:rPr>
          <w:lang w:val="es-CO"/>
        </w:rPr>
        <w:t xml:space="preserve"> para el período hasta el próximo desembolso</w:t>
      </w:r>
    </w:p>
    <w:p w14:paraId="62E2E095" w14:textId="1D81C3AE" w:rsidR="00556462" w:rsidRPr="000416DC" w:rsidRDefault="0012631E" w:rsidP="00DA5D87">
      <w:pPr>
        <w:pStyle w:val="List"/>
        <w:numPr>
          <w:ilvl w:val="0"/>
          <w:numId w:val="37"/>
        </w:numPr>
        <w:rPr>
          <w:lang w:val="es-CO"/>
        </w:rPr>
      </w:pPr>
      <w:r w:rsidRPr="000416DC">
        <w:rPr>
          <w:lang w:val="es-CO"/>
        </w:rPr>
        <w:t>Fondos no utilizados</w:t>
      </w:r>
    </w:p>
    <w:p w14:paraId="28B6EF82" w14:textId="0F68A572" w:rsidR="0081141A" w:rsidRPr="00117084" w:rsidRDefault="002A25F4">
      <w:pPr>
        <w:pStyle w:val="List"/>
        <w:numPr>
          <w:ilvl w:val="1"/>
          <w:numId w:val="11"/>
        </w:numPr>
        <w:rPr>
          <w:rStyle w:val="eop"/>
          <w:lang w:val="es-ES"/>
        </w:rPr>
      </w:pPr>
      <w:r>
        <w:rPr>
          <w:lang w:val="es-ES" w:bidi="es-ES"/>
        </w:rPr>
        <w:t>La Organización Implementadora</w:t>
      </w:r>
      <w:r w:rsidR="009D0BA8" w:rsidRPr="00117084">
        <w:rPr>
          <w:lang w:val="es-ES" w:bidi="es-ES"/>
        </w:rPr>
        <w:t xml:space="preserve"> debe asegurarse de que la Subvención pagada solo se utilizará de conformidad con el Acuerdo.</w:t>
      </w:r>
    </w:p>
    <w:p w14:paraId="36880213" w14:textId="0D1834E3" w:rsidR="73CDBB74" w:rsidRPr="00715A21" w:rsidRDefault="053CB1E7" w:rsidP="00661E2C">
      <w:pPr>
        <w:pStyle w:val="List"/>
        <w:numPr>
          <w:ilvl w:val="1"/>
          <w:numId w:val="11"/>
        </w:numPr>
        <w:rPr>
          <w:rStyle w:val="normaltextrun"/>
          <w:lang w:val="es-ES"/>
        </w:rPr>
      </w:pPr>
      <w:r w:rsidRPr="00117084">
        <w:rPr>
          <w:rStyle w:val="normaltextrun"/>
          <w:rFonts w:eastAsiaTheme="majorEastAsia"/>
          <w:lang w:val="es-ES" w:bidi="es-ES"/>
        </w:rPr>
        <w:t>El pago se realiza de conformidad con el siguiente plan de pago preliminar:</w:t>
      </w:r>
    </w:p>
    <w:p w14:paraId="3C8DA2A1" w14:textId="0664A86A" w:rsidR="00715A21" w:rsidRPr="000416DC" w:rsidRDefault="00232E33" w:rsidP="00232E33">
      <w:pPr>
        <w:rPr>
          <w:lang w:val="es-CO"/>
        </w:rPr>
      </w:pPr>
      <w:commentRangeStart w:id="2"/>
      <w:r w:rsidRPr="000416DC">
        <w:rPr>
          <w:highlight w:val="lightGray"/>
          <w:lang w:val="es-CO"/>
        </w:rPr>
        <w:t>[</w:t>
      </w:r>
      <w:r w:rsidR="00B06E5D" w:rsidRPr="000416DC">
        <w:rPr>
          <w:highlight w:val="lightGray"/>
          <w:lang w:val="es-CO"/>
        </w:rPr>
        <w:t xml:space="preserve">Adicione el plan </w:t>
      </w:r>
      <w:r w:rsidR="004A3AEC">
        <w:rPr>
          <w:highlight w:val="lightGray"/>
          <w:lang w:val="es-CO"/>
        </w:rPr>
        <w:t>de desembolso provisional</w:t>
      </w:r>
      <w:r w:rsidRPr="000416DC">
        <w:rPr>
          <w:highlight w:val="lightGray"/>
          <w:lang w:val="es-CO"/>
        </w:rPr>
        <w:t>]</w:t>
      </w:r>
      <w:commentRangeEnd w:id="2"/>
      <w:r>
        <w:rPr>
          <w:rStyle w:val="CommentReference"/>
          <w:rFonts w:asciiTheme="minorHAnsi" w:hAnsiTheme="minorHAnsi"/>
        </w:rPr>
        <w:commentReference w:id="2"/>
      </w:r>
    </w:p>
    <w:p w14:paraId="0CB4DE6E" w14:textId="54E7E5CE" w:rsidR="00CD3B7C" w:rsidRPr="00117084" w:rsidRDefault="00CD3B7C" w:rsidP="00A51361">
      <w:pPr>
        <w:pStyle w:val="List"/>
        <w:numPr>
          <w:ilvl w:val="1"/>
          <w:numId w:val="11"/>
        </w:numPr>
        <w:spacing w:before="240"/>
        <w:rPr>
          <w:rStyle w:val="eop"/>
          <w:lang w:val="es-ES"/>
        </w:rPr>
      </w:pPr>
      <w:r w:rsidRPr="00117084">
        <w:rPr>
          <w:rStyle w:val="normaltextrun"/>
          <w:rFonts w:eastAsiaTheme="majorEastAsia"/>
          <w:lang w:val="es-ES" w:bidi="es-ES"/>
        </w:rPr>
        <w:t xml:space="preserve">El pago se realizará una vez que </w:t>
      </w:r>
      <w:r w:rsidR="002A25F4">
        <w:rPr>
          <w:rStyle w:val="normaltextrun"/>
          <w:rFonts w:eastAsiaTheme="majorEastAsia"/>
          <w:lang w:val="es-ES" w:bidi="es-ES"/>
        </w:rPr>
        <w:t>La Organización Implementadora</w:t>
      </w:r>
      <w:r w:rsidRPr="00117084">
        <w:rPr>
          <w:rStyle w:val="normaltextrun"/>
          <w:rFonts w:eastAsiaTheme="majorEastAsia"/>
          <w:lang w:val="es-ES" w:bidi="es-ES"/>
        </w:rPr>
        <w:t xml:space="preserve"> haya remitido al </w:t>
      </w:r>
      <w:r w:rsidR="002A25F4">
        <w:rPr>
          <w:rStyle w:val="normaltextrun"/>
          <w:rFonts w:eastAsiaTheme="majorEastAsia"/>
          <w:lang w:val="es-ES" w:bidi="es-ES"/>
        </w:rPr>
        <w:t>Organización Cooperante</w:t>
      </w:r>
      <w:r w:rsidRPr="00117084">
        <w:rPr>
          <w:rStyle w:val="normaltextrun"/>
          <w:rFonts w:eastAsiaTheme="majorEastAsia"/>
          <w:lang w:val="es-ES" w:bidi="es-ES"/>
        </w:rPr>
        <w:t xml:space="preserve"> una </w:t>
      </w:r>
      <w:r w:rsidR="00256C56">
        <w:rPr>
          <w:rStyle w:val="normaltextrun"/>
          <w:rFonts w:eastAsiaTheme="majorEastAsia"/>
          <w:lang w:val="es-ES" w:bidi="es-ES"/>
        </w:rPr>
        <w:t>requisición</w:t>
      </w:r>
      <w:r w:rsidRPr="00117084">
        <w:rPr>
          <w:rStyle w:val="normaltextrun"/>
          <w:rFonts w:eastAsiaTheme="majorEastAsia"/>
          <w:lang w:val="es-ES" w:bidi="es-ES"/>
        </w:rPr>
        <w:t xml:space="preserve"> escrita al respecto</w:t>
      </w:r>
      <w:r w:rsidR="0019042D" w:rsidRPr="00117084">
        <w:rPr>
          <w:lang w:val="es-ES" w:bidi="es-ES"/>
        </w:rPr>
        <w:t>.</w:t>
      </w:r>
      <w:r w:rsidRPr="00117084">
        <w:rPr>
          <w:rStyle w:val="normaltextrun"/>
          <w:rFonts w:eastAsiaTheme="majorEastAsia"/>
          <w:lang w:val="es-ES" w:bidi="es-ES"/>
        </w:rPr>
        <w:t xml:space="preserve"> La </w:t>
      </w:r>
      <w:r w:rsidR="00256C56">
        <w:rPr>
          <w:rStyle w:val="normaltextrun"/>
          <w:rFonts w:eastAsiaTheme="majorEastAsia"/>
          <w:lang w:val="es-ES" w:bidi="es-ES"/>
        </w:rPr>
        <w:t>requisición</w:t>
      </w:r>
      <w:r w:rsidRPr="00117084">
        <w:rPr>
          <w:rStyle w:val="normaltextrun"/>
          <w:rFonts w:eastAsiaTheme="majorEastAsia"/>
          <w:lang w:val="es-ES" w:bidi="es-ES"/>
        </w:rPr>
        <w:t xml:space="preserve"> debe ir firmada por los </w:t>
      </w:r>
      <w:r w:rsidR="004A3AEC">
        <w:rPr>
          <w:rStyle w:val="normaltextrun"/>
          <w:rFonts w:eastAsiaTheme="majorEastAsia"/>
          <w:lang w:val="es-ES" w:bidi="es-ES"/>
        </w:rPr>
        <w:t>signatarios autorizados</w:t>
      </w:r>
      <w:r w:rsidRPr="00117084">
        <w:rPr>
          <w:rStyle w:val="normaltextrun"/>
          <w:rFonts w:eastAsiaTheme="majorEastAsia"/>
          <w:lang w:val="es-ES" w:bidi="es-ES"/>
        </w:rPr>
        <w:t xml:space="preserve">, que con su firma atestiguan el cumplimiento de las condiciones de pago. </w:t>
      </w:r>
    </w:p>
    <w:p w14:paraId="309A8EE1" w14:textId="5F67E40E" w:rsidR="00304E0C" w:rsidRPr="00117084" w:rsidRDefault="002A25F4">
      <w:pPr>
        <w:pStyle w:val="List"/>
        <w:numPr>
          <w:ilvl w:val="1"/>
          <w:numId w:val="11"/>
        </w:numPr>
        <w:rPr>
          <w:sz w:val="28"/>
          <w:szCs w:val="28"/>
          <w:lang w:val="es-ES"/>
        </w:rPr>
      </w:pPr>
      <w:r>
        <w:rPr>
          <w:rStyle w:val="normaltextrun"/>
          <w:rFonts w:eastAsiaTheme="majorEastAsia"/>
          <w:lang w:val="es-ES" w:bidi="es-ES"/>
        </w:rPr>
        <w:t>La Organización Implementadora</w:t>
      </w:r>
      <w:r w:rsidR="00304E0C" w:rsidRPr="00117084">
        <w:rPr>
          <w:lang w:val="es-ES" w:bidi="es-ES"/>
        </w:rPr>
        <w:t xml:space="preserve"> ha de depositar la subvención en una cuenta bancaria registrada a su nombre. Dicha cuenta bancaria debe estar firmada conjuntamente por dos representantes autorizados. La información relativa la cuenta bancaria debe poder verificarse mediante prueba documental.</w:t>
      </w:r>
    </w:p>
    <w:p w14:paraId="0706A59F" w14:textId="1FFF74C6" w:rsidR="008F37E7" w:rsidRPr="00117084" w:rsidRDefault="002A25F4">
      <w:pPr>
        <w:pStyle w:val="List"/>
        <w:numPr>
          <w:ilvl w:val="1"/>
          <w:numId w:val="11"/>
        </w:numPr>
        <w:rPr>
          <w:szCs w:val="24"/>
          <w:lang w:val="es-ES"/>
        </w:rPr>
      </w:pPr>
      <w:r>
        <w:rPr>
          <w:lang w:val="es-ES" w:bidi="es-ES"/>
        </w:rPr>
        <w:t>La Organización</w:t>
      </w:r>
      <w:r>
        <w:rPr>
          <w:rStyle w:val="normaltextrun"/>
          <w:rFonts w:eastAsiaTheme="majorEastAsia"/>
          <w:lang w:val="es-ES" w:bidi="es-ES"/>
        </w:rPr>
        <w:t xml:space="preserve"> Implementadora</w:t>
      </w:r>
      <w:r w:rsidR="008F37E7" w:rsidRPr="00117084">
        <w:rPr>
          <w:lang w:val="es-ES" w:bidi="es-ES"/>
        </w:rPr>
        <w:t xml:space="preserve"> debe notificar inmediatamente por escrito al </w:t>
      </w:r>
      <w:r>
        <w:rPr>
          <w:rStyle w:val="normaltextrun"/>
          <w:rFonts w:eastAsiaTheme="majorEastAsia"/>
          <w:lang w:val="es-ES" w:bidi="es-ES"/>
        </w:rPr>
        <w:t>Organización Cooperante</w:t>
      </w:r>
      <w:r w:rsidR="008F37E7" w:rsidRPr="00117084">
        <w:rPr>
          <w:lang w:val="es-ES" w:bidi="es-ES"/>
        </w:rPr>
        <w:t xml:space="preserve"> cuando haya recibido los fondos y confirmar el </w:t>
      </w:r>
      <w:r w:rsidR="00C30834">
        <w:rPr>
          <w:lang w:val="es-ES" w:bidi="es-ES"/>
        </w:rPr>
        <w:t>monto</w:t>
      </w:r>
      <w:r w:rsidR="008F37E7" w:rsidRPr="00117084">
        <w:rPr>
          <w:lang w:val="es-ES" w:bidi="es-ES"/>
        </w:rPr>
        <w:t xml:space="preserve"> recibido (antes de los posibles recargos practicados por el banco receptor), la fecha de recepción y, en su caso, la tasa de cambio aplicada.</w:t>
      </w:r>
    </w:p>
    <w:p w14:paraId="1627EF3F" w14:textId="4C7B125D" w:rsidR="008F37E7" w:rsidRPr="00117084" w:rsidRDefault="002A25F4">
      <w:pPr>
        <w:pStyle w:val="List"/>
        <w:numPr>
          <w:ilvl w:val="1"/>
          <w:numId w:val="11"/>
        </w:numPr>
        <w:rPr>
          <w:lang w:val="es-ES"/>
        </w:rPr>
      </w:pPr>
      <w:r>
        <w:rPr>
          <w:lang w:val="es-ES" w:bidi="es-ES"/>
        </w:rPr>
        <w:t>La Organización</w:t>
      </w:r>
      <w:r>
        <w:rPr>
          <w:rStyle w:val="normaltextrun"/>
          <w:rFonts w:eastAsiaTheme="majorEastAsia"/>
          <w:lang w:val="es-ES" w:bidi="es-ES"/>
        </w:rPr>
        <w:t xml:space="preserve"> Cooperante</w:t>
      </w:r>
      <w:r w:rsidR="000817DB" w:rsidRPr="00117084">
        <w:rPr>
          <w:lang w:val="es-ES" w:bidi="es-ES"/>
        </w:rPr>
        <w:t xml:space="preserve"> debe recibir la </w:t>
      </w:r>
      <w:r w:rsidR="003930BF">
        <w:rPr>
          <w:lang w:val="es-ES" w:bidi="es-ES"/>
        </w:rPr>
        <w:t>requisición</w:t>
      </w:r>
      <w:r w:rsidR="000817DB" w:rsidRPr="00117084">
        <w:rPr>
          <w:lang w:val="es-ES" w:bidi="es-ES"/>
        </w:rPr>
        <w:t xml:space="preserve"> antes del </w:t>
      </w:r>
      <w:r w:rsidR="001F5115">
        <w:rPr>
          <w:lang w:val="es-ES" w:bidi="es-ES"/>
        </w:rPr>
        <w:t>[</w:t>
      </w:r>
      <w:commentRangeStart w:id="3"/>
      <w:r w:rsidR="000817DB" w:rsidRPr="003930BF">
        <w:rPr>
          <w:highlight w:val="lightGray"/>
          <w:lang w:val="es-ES" w:bidi="es-ES"/>
        </w:rPr>
        <w:t>DD/MM</w:t>
      </w:r>
      <w:commentRangeEnd w:id="3"/>
      <w:r w:rsidR="00331800">
        <w:rPr>
          <w:rStyle w:val="CommentReference"/>
          <w:rFonts w:asciiTheme="minorHAnsi" w:hAnsiTheme="minorHAnsi"/>
        </w:rPr>
        <w:commentReference w:id="3"/>
      </w:r>
      <w:r w:rsidR="001F5115">
        <w:rPr>
          <w:lang w:val="es-ES" w:bidi="es-ES"/>
        </w:rPr>
        <w:t>]</w:t>
      </w:r>
      <w:r w:rsidR="000817DB" w:rsidRPr="00117084">
        <w:rPr>
          <w:lang w:val="es-ES" w:bidi="es-ES"/>
        </w:rPr>
        <w:t xml:space="preserve"> del mismo año para poder proceder a su pago dentro d</w:t>
      </w:r>
      <w:r w:rsidR="003930BF" w:rsidRPr="007D7803">
        <w:rPr>
          <w:lang w:val="es-ES" w:bidi="es-ES"/>
        </w:rPr>
        <w:t>el mismo año calendario</w:t>
      </w:r>
      <w:r w:rsidR="000817DB" w:rsidRPr="00117084">
        <w:rPr>
          <w:lang w:val="es-ES" w:bidi="es-ES"/>
        </w:rPr>
        <w:t xml:space="preserve">. Para poder realizar pagos en un Período de Proyecto de máximo un (1) año, </w:t>
      </w:r>
      <w:r>
        <w:rPr>
          <w:lang w:val="es-ES" w:bidi="es-ES"/>
        </w:rPr>
        <w:t>La Organización</w:t>
      </w:r>
      <w:r>
        <w:rPr>
          <w:rStyle w:val="normaltextrun"/>
          <w:rFonts w:eastAsiaTheme="majorEastAsia"/>
          <w:lang w:val="es-ES" w:bidi="es-ES"/>
        </w:rPr>
        <w:t xml:space="preserve"> Cooperante</w:t>
      </w:r>
      <w:r w:rsidR="000817DB" w:rsidRPr="00117084">
        <w:rPr>
          <w:lang w:val="es-ES" w:bidi="es-ES"/>
        </w:rPr>
        <w:t xml:space="preserve"> debe haber recibido la </w:t>
      </w:r>
      <w:r w:rsidR="003930BF">
        <w:rPr>
          <w:lang w:val="es-ES" w:bidi="es-ES"/>
        </w:rPr>
        <w:t>requisición</w:t>
      </w:r>
      <w:r w:rsidR="000817DB" w:rsidRPr="00117084">
        <w:rPr>
          <w:lang w:val="es-ES" w:bidi="es-ES"/>
        </w:rPr>
        <w:t xml:space="preserve"> a más tardar</w:t>
      </w:r>
      <w:r w:rsidR="00762F07">
        <w:rPr>
          <w:lang w:val="es-ES" w:bidi="es-ES"/>
        </w:rPr>
        <w:t xml:space="preserve"> </w:t>
      </w:r>
      <w:commentRangeStart w:id="4"/>
      <w:r w:rsidR="004A3AEC" w:rsidRPr="00762F07">
        <w:rPr>
          <w:highlight w:val="lightGray"/>
          <w:lang w:val="es-ES" w:bidi="es-ES"/>
        </w:rPr>
        <w:t>Número</w:t>
      </w:r>
      <w:commentRangeEnd w:id="4"/>
      <w:r w:rsidR="00762F07" w:rsidRPr="00762F07">
        <w:rPr>
          <w:rStyle w:val="CommentReference"/>
          <w:rFonts w:asciiTheme="minorHAnsi" w:hAnsiTheme="minorHAnsi"/>
          <w:highlight w:val="lightGray"/>
        </w:rPr>
        <w:commentReference w:id="4"/>
      </w:r>
      <w:r w:rsidR="004A3AEC" w:rsidRPr="00762F07">
        <w:rPr>
          <w:highlight w:val="lightGray"/>
          <w:lang w:val="es-ES" w:bidi="es-ES"/>
        </w:rPr>
        <w:t xml:space="preserve"> de meses</w:t>
      </w:r>
      <w:r w:rsidR="00762F07">
        <w:rPr>
          <w:lang w:val="es-ES" w:bidi="es-ES"/>
        </w:rPr>
        <w:t xml:space="preserve">] </w:t>
      </w:r>
      <w:r w:rsidR="004A3AEC">
        <w:rPr>
          <w:lang w:val="es-ES" w:bidi="es-ES"/>
        </w:rPr>
        <w:t>(X)</w:t>
      </w:r>
      <w:r w:rsidR="00762F07">
        <w:rPr>
          <w:lang w:val="es-ES" w:bidi="es-ES"/>
        </w:rPr>
        <w:t xml:space="preserve"> </w:t>
      </w:r>
      <w:r w:rsidR="000817DB" w:rsidRPr="00117084">
        <w:rPr>
          <w:lang w:val="es-ES" w:bidi="es-ES"/>
        </w:rPr>
        <w:t>meses después de la fecha de inicio del Período de Proyecto.</w:t>
      </w:r>
    </w:p>
    <w:p w14:paraId="5BF9CD6C" w14:textId="287C5F64" w:rsidR="00202698" w:rsidRPr="00117084" w:rsidRDefault="5EC15DAA" w:rsidP="00202698">
      <w:pPr>
        <w:pStyle w:val="List"/>
        <w:numPr>
          <w:ilvl w:val="1"/>
          <w:numId w:val="11"/>
        </w:numPr>
        <w:rPr>
          <w:lang w:val="es-ES"/>
        </w:rPr>
      </w:pPr>
      <w:r w:rsidRPr="00117084">
        <w:rPr>
          <w:lang w:val="es-ES" w:bidi="es-ES"/>
        </w:rPr>
        <w:t>Todos los pagos están sujetos al cumplimiento de las condiciones del Acuerdo por parte d</w:t>
      </w:r>
      <w:r w:rsidR="002A25F4">
        <w:rPr>
          <w:lang w:val="es-ES" w:bidi="es-ES"/>
        </w:rPr>
        <w:t>La Organización Implementadora</w:t>
      </w:r>
      <w:r w:rsidRPr="00117084">
        <w:rPr>
          <w:lang w:val="es-ES" w:bidi="es-ES"/>
        </w:rPr>
        <w:t xml:space="preserve">, incluida la obligación de </w:t>
      </w:r>
      <w:r w:rsidR="00A00BB5">
        <w:rPr>
          <w:lang w:val="es-ES" w:bidi="es-ES"/>
        </w:rPr>
        <w:t>reporte</w:t>
      </w:r>
      <w:r w:rsidRPr="00117084">
        <w:rPr>
          <w:lang w:val="es-ES" w:bidi="es-ES"/>
        </w:rPr>
        <w:t>, a un</w:t>
      </w:r>
      <w:r w:rsidR="00117084">
        <w:rPr>
          <w:lang w:val="es-ES" w:bidi="es-ES"/>
        </w:rPr>
        <w:t>a</w:t>
      </w:r>
      <w:r w:rsidRPr="00117084">
        <w:rPr>
          <w:lang w:val="es-ES" w:bidi="es-ES"/>
        </w:rPr>
        <w:t xml:space="preserve"> evolución positiva en lo relativo a los objetivos acordados y resultados previstos y a la existencia de una necesidad de fondos documentada.</w:t>
      </w:r>
    </w:p>
    <w:p w14:paraId="76A09433" w14:textId="0EBE4656" w:rsidR="35EB6592" w:rsidRPr="00117084" w:rsidRDefault="002A25F4" w:rsidP="001E4A90">
      <w:pPr>
        <w:pStyle w:val="List"/>
        <w:numPr>
          <w:ilvl w:val="1"/>
          <w:numId w:val="11"/>
        </w:numPr>
        <w:ind w:hanging="450"/>
        <w:rPr>
          <w:lang w:val="es-ES"/>
        </w:rPr>
      </w:pPr>
      <w:r>
        <w:rPr>
          <w:lang w:val="es-ES" w:bidi="es-ES"/>
        </w:rPr>
        <w:t>La Organización</w:t>
      </w:r>
      <w:r>
        <w:rPr>
          <w:rStyle w:val="normaltextrun"/>
          <w:rFonts w:eastAsiaTheme="majorEastAsia"/>
          <w:lang w:val="es-ES" w:bidi="es-ES"/>
        </w:rPr>
        <w:t xml:space="preserve"> Cooperante</w:t>
      </w:r>
      <w:r w:rsidR="2B68AFCF" w:rsidRPr="00117084">
        <w:rPr>
          <w:lang w:val="es-ES" w:bidi="es-ES"/>
        </w:rPr>
        <w:t xml:space="preserve"> podrá interrumpir los pagos, </w:t>
      </w:r>
      <w:r w:rsidR="0000003B">
        <w:rPr>
          <w:lang w:val="es-ES" w:bidi="es-ES"/>
        </w:rPr>
        <w:t xml:space="preserve">además </w:t>
      </w:r>
      <w:r w:rsidR="2B68AFCF" w:rsidRPr="00117084">
        <w:rPr>
          <w:lang w:val="es-ES" w:bidi="es-ES"/>
        </w:rPr>
        <w:t xml:space="preserve">de lo especificado en las Condiciones Generales, si considera que han surgido nuevos condicionamientos o circunstancias significativos, o que han </w:t>
      </w:r>
      <w:r w:rsidR="00880F59">
        <w:rPr>
          <w:lang w:val="es-ES" w:bidi="es-ES"/>
        </w:rPr>
        <w:t>ocurrido</w:t>
      </w:r>
      <w:r w:rsidR="2B68AFCF" w:rsidRPr="00117084">
        <w:rPr>
          <w:lang w:val="es-ES" w:bidi="es-ES"/>
        </w:rPr>
        <w:t xml:space="preserve"> cambios que justifican una reconsideración de su apoyo continuado al Proyecto. </w:t>
      </w:r>
    </w:p>
    <w:p w14:paraId="0288A628" w14:textId="5A827678" w:rsidR="790CACB5" w:rsidRPr="00117084" w:rsidRDefault="790CACB5">
      <w:pPr>
        <w:pStyle w:val="Heading1"/>
        <w:rPr>
          <w:lang w:val="es-ES"/>
        </w:rPr>
      </w:pPr>
      <w:r w:rsidRPr="00117084">
        <w:rPr>
          <w:lang w:val="es-ES" w:bidi="es-ES"/>
        </w:rPr>
        <w:t xml:space="preserve">Ejecución del Proyecto </w:t>
      </w:r>
    </w:p>
    <w:p w14:paraId="4332237F" w14:textId="349D0D8F" w:rsidR="00CD7997" w:rsidRPr="00117084" w:rsidRDefault="002A25F4">
      <w:pPr>
        <w:pStyle w:val="List"/>
        <w:numPr>
          <w:ilvl w:val="1"/>
          <w:numId w:val="12"/>
        </w:numPr>
        <w:rPr>
          <w:lang w:val="es-ES" w:bidi="sv-SE"/>
        </w:rPr>
      </w:pPr>
      <w:r>
        <w:rPr>
          <w:lang w:val="es-ES" w:bidi="es-ES"/>
        </w:rPr>
        <w:t>La Organización Implementadora</w:t>
      </w:r>
      <w:r w:rsidR="00F609A3" w:rsidRPr="00117084">
        <w:rPr>
          <w:lang w:val="es-ES" w:bidi="es-ES"/>
        </w:rPr>
        <w:t xml:space="preserve"> es el responsable de la ejecución del Proyecto de conformidad con el Acuerdo.</w:t>
      </w:r>
    </w:p>
    <w:p w14:paraId="02DC8EEE" w14:textId="081E0942" w:rsidR="001B64EE" w:rsidRPr="00117084" w:rsidRDefault="002A25F4">
      <w:pPr>
        <w:pStyle w:val="List"/>
        <w:numPr>
          <w:ilvl w:val="1"/>
          <w:numId w:val="12"/>
        </w:numPr>
        <w:rPr>
          <w:lang w:val="es-ES" w:bidi="sv-SE"/>
        </w:rPr>
      </w:pPr>
      <w:r>
        <w:rPr>
          <w:lang w:val="es-ES" w:bidi="es-ES"/>
        </w:rPr>
        <w:t>La Organización Implementadora</w:t>
      </w:r>
      <w:r w:rsidR="00F609A3" w:rsidRPr="00117084">
        <w:rPr>
          <w:lang w:val="es-ES" w:bidi="es-ES"/>
        </w:rPr>
        <w:t xml:space="preserve"> debe velar por que el Proyecto se lleve a cabo con </w:t>
      </w:r>
      <w:r w:rsidR="00880F59">
        <w:rPr>
          <w:lang w:val="es-ES" w:bidi="es-ES"/>
        </w:rPr>
        <w:t>la diligencia</w:t>
      </w:r>
      <w:r w:rsidR="00F609A3" w:rsidRPr="00117084">
        <w:rPr>
          <w:lang w:val="es-ES" w:bidi="es-ES"/>
        </w:rPr>
        <w:t xml:space="preserve">, la eficiencia y transparencia adecuados según los principios de </w:t>
      </w:r>
      <w:r w:rsidR="00880F59">
        <w:rPr>
          <w:lang w:val="es-ES" w:bidi="es-ES"/>
        </w:rPr>
        <w:t>gestión</w:t>
      </w:r>
      <w:r w:rsidR="00F609A3" w:rsidRPr="00117084">
        <w:rPr>
          <w:lang w:val="es-ES" w:bidi="es-ES"/>
        </w:rPr>
        <w:t xml:space="preserve"> y control financieros y de </w:t>
      </w:r>
      <w:r w:rsidR="00880F59">
        <w:rPr>
          <w:lang w:val="es-ES" w:bidi="es-ES"/>
        </w:rPr>
        <w:t>costo eficiencia</w:t>
      </w:r>
      <w:r w:rsidR="00F609A3" w:rsidRPr="00117084">
        <w:rPr>
          <w:lang w:val="es-ES" w:bidi="es-ES"/>
        </w:rPr>
        <w:t xml:space="preserve">, así como conforme a las buenas prácticas en el área, como la gestión </w:t>
      </w:r>
      <w:r w:rsidR="00880F59">
        <w:rPr>
          <w:lang w:val="es-ES" w:bidi="es-ES"/>
        </w:rPr>
        <w:t>orientada a resultados</w:t>
      </w:r>
      <w:r w:rsidR="00F609A3" w:rsidRPr="00117084">
        <w:rPr>
          <w:lang w:val="es-ES" w:bidi="es-ES"/>
        </w:rPr>
        <w:t xml:space="preserve">, y que se introduzcan ajustes en el Proyecto en base a las lecciones </w:t>
      </w:r>
      <w:r w:rsidR="00880F59">
        <w:rPr>
          <w:lang w:val="es-ES" w:bidi="es-ES"/>
        </w:rPr>
        <w:t>aprendidas</w:t>
      </w:r>
      <w:r w:rsidR="00F609A3" w:rsidRPr="00117084">
        <w:rPr>
          <w:lang w:val="es-ES" w:bidi="es-ES"/>
        </w:rPr>
        <w:t xml:space="preserve">. </w:t>
      </w:r>
    </w:p>
    <w:p w14:paraId="13A1E16F" w14:textId="0355E872" w:rsidR="001B64EE" w:rsidRPr="00117084" w:rsidRDefault="002A25F4">
      <w:pPr>
        <w:pStyle w:val="List"/>
        <w:numPr>
          <w:ilvl w:val="1"/>
          <w:numId w:val="12"/>
        </w:numPr>
        <w:rPr>
          <w:lang w:val="es-ES" w:bidi="sv-SE"/>
        </w:rPr>
      </w:pPr>
      <w:r>
        <w:rPr>
          <w:lang w:val="es-ES" w:bidi="es-ES"/>
        </w:rPr>
        <w:t>La Organización Implementadora</w:t>
      </w:r>
      <w:r w:rsidR="00F609A3" w:rsidRPr="00117084">
        <w:rPr>
          <w:lang w:val="es-ES" w:bidi="es-ES"/>
        </w:rPr>
        <w:t xml:space="preserve"> ha de identificar, evaluar y prevenir todo tipo de riesgos relacionados con la ejecución del Proyecto, incluido el riesgo de corrupción y otras irregularidades, explotación</w:t>
      </w:r>
      <w:r w:rsidR="009B486C">
        <w:rPr>
          <w:lang w:val="es-ES" w:bidi="es-ES"/>
        </w:rPr>
        <w:t xml:space="preserve"> sexual</w:t>
      </w:r>
      <w:r w:rsidR="00F609A3" w:rsidRPr="00117084">
        <w:rPr>
          <w:lang w:val="es-ES" w:bidi="es-ES"/>
        </w:rPr>
        <w:t>, abuso</w:t>
      </w:r>
      <w:r w:rsidR="009B486C">
        <w:rPr>
          <w:lang w:val="es-ES" w:bidi="es-ES"/>
        </w:rPr>
        <w:t xml:space="preserve"> sexual</w:t>
      </w:r>
      <w:r w:rsidR="00762F07">
        <w:rPr>
          <w:lang w:val="es-ES" w:bidi="es-ES"/>
        </w:rPr>
        <w:t>,</w:t>
      </w:r>
      <w:r w:rsidR="00F609A3" w:rsidRPr="00117084">
        <w:rPr>
          <w:lang w:val="es-ES" w:bidi="es-ES"/>
        </w:rPr>
        <w:t xml:space="preserve"> y acoso sexuales («SEAH» en su abreviatura inglesa), riesgos asociados a la justicia ambiental y climática y otras posibles consecuencias negativas.</w:t>
      </w:r>
    </w:p>
    <w:p w14:paraId="0856D546" w14:textId="028E7676" w:rsidR="001B64EE" w:rsidRPr="00117084" w:rsidRDefault="002A25F4">
      <w:pPr>
        <w:pStyle w:val="List"/>
        <w:numPr>
          <w:ilvl w:val="1"/>
          <w:numId w:val="12"/>
        </w:numPr>
        <w:rPr>
          <w:lang w:val="es-ES" w:bidi="sv-SE"/>
        </w:rPr>
      </w:pPr>
      <w:r>
        <w:rPr>
          <w:lang w:val="es-ES" w:bidi="es-ES"/>
        </w:rPr>
        <w:t>La Organización Implementadora</w:t>
      </w:r>
      <w:r w:rsidR="00F609A3" w:rsidRPr="00117084">
        <w:rPr>
          <w:lang w:val="es-ES" w:bidi="es-ES"/>
        </w:rPr>
        <w:t xml:space="preserve"> debe comunicar sin demora al </w:t>
      </w:r>
      <w:r>
        <w:rPr>
          <w:lang w:val="es-ES" w:bidi="es-ES"/>
        </w:rPr>
        <w:t>Organización Cooperante</w:t>
      </w:r>
      <w:r w:rsidR="00F609A3" w:rsidRPr="00117084">
        <w:rPr>
          <w:lang w:val="es-ES" w:bidi="es-ES"/>
        </w:rPr>
        <w:t xml:space="preserve"> toda circunstancia que pueda impedir o retrasar la ejecución del Proyecto. </w:t>
      </w:r>
    </w:p>
    <w:p w14:paraId="6414690B" w14:textId="7347EC2F" w:rsidR="0139FA0A" w:rsidRPr="00880F59" w:rsidRDefault="6BF4A246" w:rsidP="00880F59">
      <w:pPr>
        <w:pStyle w:val="Heading1"/>
        <w:rPr>
          <w:lang w:val="es-ES" w:bidi="sv-SE"/>
        </w:rPr>
      </w:pPr>
      <w:r w:rsidRPr="00117084">
        <w:rPr>
          <w:lang w:val="es-ES" w:bidi="es-ES"/>
        </w:rPr>
        <w:t xml:space="preserve">Transmisión de fondos a </w:t>
      </w:r>
      <w:r w:rsidR="00880F59">
        <w:rPr>
          <w:lang w:val="es-ES" w:bidi="es-ES"/>
        </w:rPr>
        <w:t xml:space="preserve">socios </w:t>
      </w:r>
      <w:r w:rsidR="00880F59" w:rsidRPr="00054B1D">
        <w:rPr>
          <w:lang w:val="es-ES" w:bidi="es-ES"/>
        </w:rPr>
        <w:t>en paso subsiguiente</w:t>
      </w:r>
    </w:p>
    <w:p w14:paraId="20C07891" w14:textId="0C80246F" w:rsidR="6BF4A246" w:rsidRPr="00117084" w:rsidRDefault="1743B7F4" w:rsidP="00432C5C">
      <w:pPr>
        <w:pStyle w:val="List"/>
        <w:numPr>
          <w:ilvl w:val="1"/>
          <w:numId w:val="26"/>
        </w:numPr>
        <w:rPr>
          <w:lang w:val="es-ES" w:bidi="sv-SE"/>
        </w:rPr>
      </w:pPr>
      <w:r w:rsidRPr="00117084">
        <w:rPr>
          <w:lang w:val="es-ES" w:bidi="es-ES"/>
        </w:rPr>
        <w:t xml:space="preserve">Se permite la transmisión de fondos </w:t>
      </w:r>
      <w:r w:rsidR="0058744E" w:rsidRPr="00117084">
        <w:rPr>
          <w:lang w:val="es-ES" w:bidi="es-ES"/>
        </w:rPr>
        <w:t>d</w:t>
      </w:r>
      <w:r w:rsidR="0058744E">
        <w:rPr>
          <w:lang w:val="es-ES" w:bidi="es-ES"/>
        </w:rPr>
        <w:t>e La</w:t>
      </w:r>
      <w:r w:rsidR="002A25F4">
        <w:rPr>
          <w:lang w:val="es-ES" w:bidi="es-ES"/>
        </w:rPr>
        <w:t xml:space="preserve"> Organización Implementadora</w:t>
      </w:r>
      <w:r w:rsidRPr="00117084">
        <w:rPr>
          <w:lang w:val="es-ES" w:bidi="es-ES"/>
        </w:rPr>
        <w:t xml:space="preserve"> a terceros que vayan a ejecutar partes del </w:t>
      </w:r>
      <w:r w:rsidR="00880F59" w:rsidRPr="00117084">
        <w:rPr>
          <w:lang w:val="es-ES" w:bidi="es-ES"/>
        </w:rPr>
        <w:t>Proyecto,</w:t>
      </w:r>
      <w:r w:rsidRPr="00117084">
        <w:rPr>
          <w:lang w:val="es-ES" w:bidi="es-ES"/>
        </w:rPr>
        <w:t xml:space="preserve"> pero no incluidos como parte en el presente Acuerdo («Socios </w:t>
      </w:r>
      <w:r w:rsidR="00880F59">
        <w:rPr>
          <w:lang w:val="es-ES" w:bidi="es-ES"/>
        </w:rPr>
        <w:t>en paso subsiguiente</w:t>
      </w:r>
      <w:r w:rsidRPr="00117084">
        <w:rPr>
          <w:lang w:val="es-ES" w:bidi="es-ES"/>
        </w:rPr>
        <w:t xml:space="preserve">») según lo dispuesto en el art. 8 de las Condiciones Generales. La Descripción de Proyecto y el Presupuesto deben integrarse como anexos específicos del acuerdo con los Socios </w:t>
      </w:r>
      <w:r w:rsidR="00880F59">
        <w:rPr>
          <w:lang w:val="es-ES" w:bidi="es-ES"/>
        </w:rPr>
        <w:t>en paso subsiguiente</w:t>
      </w:r>
      <w:r w:rsidRPr="00117084">
        <w:rPr>
          <w:lang w:val="es-ES" w:bidi="es-ES"/>
        </w:rPr>
        <w:t xml:space="preserve">. </w:t>
      </w:r>
      <w:r w:rsidR="002A25F4">
        <w:rPr>
          <w:lang w:val="es-ES" w:bidi="es-ES"/>
        </w:rPr>
        <w:t>La Organización Implementadora</w:t>
      </w:r>
      <w:r w:rsidRPr="00117084">
        <w:rPr>
          <w:lang w:val="es-ES" w:bidi="es-ES"/>
        </w:rPr>
        <w:t xml:space="preserve"> deberá presentar al </w:t>
      </w:r>
      <w:r w:rsidR="002A25F4">
        <w:rPr>
          <w:lang w:val="es-ES" w:bidi="es-ES"/>
        </w:rPr>
        <w:t>Organización Cooperante</w:t>
      </w:r>
      <w:r w:rsidRPr="00117084">
        <w:rPr>
          <w:lang w:val="es-ES" w:bidi="es-ES"/>
        </w:rPr>
        <w:t xml:space="preserve"> una copia firmada del acuerdo con los Socios </w:t>
      </w:r>
      <w:r w:rsidR="00880F59">
        <w:rPr>
          <w:lang w:val="es-ES" w:bidi="es-ES"/>
        </w:rPr>
        <w:t>en paso subsiguiente</w:t>
      </w:r>
      <w:r w:rsidRPr="00117084">
        <w:rPr>
          <w:lang w:val="es-ES" w:bidi="es-ES"/>
        </w:rPr>
        <w:t xml:space="preserve"> en un plazo de un (1) mes tras su celebración.</w:t>
      </w:r>
    </w:p>
    <w:p w14:paraId="598D97A9" w14:textId="15401F0E" w:rsidR="00025EB2" w:rsidRPr="00117084" w:rsidRDefault="00025EB2" w:rsidP="00432C5C">
      <w:pPr>
        <w:pStyle w:val="ListParagraph"/>
        <w:numPr>
          <w:ilvl w:val="1"/>
          <w:numId w:val="26"/>
        </w:numPr>
        <w:rPr>
          <w:lang w:val="es-ES"/>
        </w:rPr>
      </w:pPr>
      <w:r w:rsidRPr="00117084">
        <w:rPr>
          <w:lang w:val="es-ES" w:bidi="es-ES"/>
        </w:rPr>
        <w:t xml:space="preserve">De no establecerse otra cosa en el Acuerdo, el derecho de propiedad sobre el equipamiento y los consumibles abonados por </w:t>
      </w:r>
      <w:r w:rsidR="002A25F4">
        <w:rPr>
          <w:lang w:val="es-ES" w:bidi="es-ES"/>
        </w:rPr>
        <w:t>La Organización Cooperante</w:t>
      </w:r>
      <w:r w:rsidRPr="00117084">
        <w:rPr>
          <w:lang w:val="es-ES" w:bidi="es-ES"/>
        </w:rPr>
        <w:t xml:space="preserve"> a través de la Subvención se transmitirá a los eventuales Socios </w:t>
      </w:r>
      <w:r w:rsidR="00880F59">
        <w:rPr>
          <w:lang w:val="es-ES" w:bidi="es-ES"/>
        </w:rPr>
        <w:t>en paso subsiguiente</w:t>
      </w:r>
      <w:r w:rsidRPr="00117084">
        <w:rPr>
          <w:lang w:val="es-ES" w:bidi="es-ES"/>
        </w:rPr>
        <w:t xml:space="preserve"> </w:t>
      </w:r>
      <w:r w:rsidR="0058744E" w:rsidRPr="00117084">
        <w:rPr>
          <w:lang w:val="es-ES" w:bidi="es-ES"/>
        </w:rPr>
        <w:t>d</w:t>
      </w:r>
      <w:r w:rsidR="0058744E">
        <w:rPr>
          <w:lang w:val="es-ES" w:bidi="es-ES"/>
        </w:rPr>
        <w:t>e La</w:t>
      </w:r>
      <w:r w:rsidR="002A25F4">
        <w:rPr>
          <w:lang w:val="es-ES" w:bidi="es-ES"/>
        </w:rPr>
        <w:t xml:space="preserve"> Organización Implementadora</w:t>
      </w:r>
      <w:r w:rsidRPr="00117084">
        <w:rPr>
          <w:lang w:val="es-ES" w:bidi="es-ES"/>
        </w:rPr>
        <w:t xml:space="preserve"> y/o al destinatario final del Proyecto conforme al art. 6.3 de las Condiciones Generales.</w:t>
      </w:r>
    </w:p>
    <w:p w14:paraId="0F9B8BBC" w14:textId="542EF76D" w:rsidR="7B1210D5" w:rsidRPr="00117084" w:rsidRDefault="00A00BB5">
      <w:pPr>
        <w:pStyle w:val="Heading1"/>
        <w:rPr>
          <w:lang w:val="es-ES" w:bidi="sv-SE"/>
        </w:rPr>
      </w:pPr>
      <w:r>
        <w:rPr>
          <w:lang w:val="es-ES" w:bidi="es-ES"/>
        </w:rPr>
        <w:t>Informes</w:t>
      </w:r>
      <w:r w:rsidR="5DE7D311" w:rsidRPr="00117084">
        <w:rPr>
          <w:lang w:val="es-ES" w:bidi="es-ES"/>
        </w:rPr>
        <w:t xml:space="preserve"> y demás documentación</w:t>
      </w:r>
    </w:p>
    <w:p w14:paraId="23B48221" w14:textId="4A2DEBAA" w:rsidR="63531C6E" w:rsidRPr="00117084" w:rsidRDefault="00A00BB5">
      <w:pPr>
        <w:pStyle w:val="List"/>
        <w:numPr>
          <w:ilvl w:val="1"/>
          <w:numId w:val="13"/>
        </w:numPr>
        <w:rPr>
          <w:rStyle w:val="normaltextrun"/>
          <w:lang w:val="es-ES"/>
        </w:rPr>
      </w:pPr>
      <w:r>
        <w:rPr>
          <w:rStyle w:val="normaltextrun"/>
          <w:lang w:val="es-ES" w:bidi="es-ES"/>
        </w:rPr>
        <w:t>Los informes</w:t>
      </w:r>
      <w:r w:rsidR="63531C6E" w:rsidRPr="00117084">
        <w:rPr>
          <w:rStyle w:val="normaltextrun"/>
          <w:lang w:val="es-ES" w:bidi="es-ES"/>
        </w:rPr>
        <w:t xml:space="preserve"> deben diseñarse de acuerdo con las Condiciones Generales, instrucciones y modelos para el tipo de Subvención obtenido por las Partes. </w:t>
      </w:r>
      <w:r w:rsidR="00801823" w:rsidRPr="00117084">
        <w:rPr>
          <w:lang w:val="es-ES" w:bidi="es-ES"/>
        </w:rPr>
        <w:t xml:space="preserve">Si </w:t>
      </w:r>
      <w:r w:rsidR="002A25F4">
        <w:rPr>
          <w:lang w:val="es-ES" w:bidi="es-ES"/>
        </w:rPr>
        <w:t>La Organización Cooperante</w:t>
      </w:r>
      <w:r w:rsidR="00801823" w:rsidRPr="00117084">
        <w:rPr>
          <w:lang w:val="es-ES" w:bidi="es-ES"/>
        </w:rPr>
        <w:t xml:space="preserve"> cuenta con condiciones generales propias equivalentes a las Condiciones Generales de ForumCiv, podrán adjuntarse en su lugar al Acuerdo con </w:t>
      </w:r>
      <w:r w:rsidR="002A25F4">
        <w:rPr>
          <w:lang w:val="es-ES" w:bidi="es-ES"/>
        </w:rPr>
        <w:t>La Organización Implementadora</w:t>
      </w:r>
      <w:r w:rsidR="00801823" w:rsidRPr="00117084">
        <w:rPr>
          <w:lang w:val="es-ES" w:bidi="es-ES"/>
        </w:rPr>
        <w:t xml:space="preserve">. </w:t>
      </w:r>
      <w:r w:rsidR="63531C6E" w:rsidRPr="00117084">
        <w:rPr>
          <w:rStyle w:val="normaltextrun"/>
          <w:lang w:val="es-ES" w:bidi="es-ES"/>
        </w:rPr>
        <w:t>El informe debe contener, entre otras cosas, los siguientes componentes:</w:t>
      </w:r>
    </w:p>
    <w:p w14:paraId="5B040F33" w14:textId="3738CD1B" w:rsidR="63531C6E" w:rsidRPr="00117084" w:rsidRDefault="63531C6E" w:rsidP="00432C5C">
      <w:pPr>
        <w:pStyle w:val="ListParagraph"/>
        <w:numPr>
          <w:ilvl w:val="0"/>
          <w:numId w:val="16"/>
        </w:numPr>
        <w:rPr>
          <w:color w:val="000000" w:themeColor="text1"/>
          <w:lang w:val="es-ES"/>
        </w:rPr>
      </w:pPr>
      <w:r w:rsidRPr="00117084">
        <w:rPr>
          <w:lang w:val="es-ES" w:bidi="es-ES"/>
        </w:rPr>
        <w:t>Un informe narrativo.</w:t>
      </w:r>
    </w:p>
    <w:p w14:paraId="05809838" w14:textId="56F3960B" w:rsidR="63531C6E" w:rsidRPr="00117084" w:rsidRDefault="63531C6E" w:rsidP="00432C5C">
      <w:pPr>
        <w:pStyle w:val="ListParagraph"/>
        <w:numPr>
          <w:ilvl w:val="0"/>
          <w:numId w:val="16"/>
        </w:numPr>
        <w:rPr>
          <w:color w:val="000000" w:themeColor="text1"/>
          <w:lang w:val="es-ES"/>
        </w:rPr>
      </w:pPr>
      <w:r w:rsidRPr="00117084">
        <w:rPr>
          <w:lang w:val="es-ES" w:bidi="es-ES"/>
        </w:rPr>
        <w:t>Un informe financiero con la información indicada en el art. 7 (ver más abajo).</w:t>
      </w:r>
    </w:p>
    <w:p w14:paraId="20EF90C9" w14:textId="5A3ADC67" w:rsidR="2E0BB651" w:rsidRPr="00117084" w:rsidRDefault="1E8242EC" w:rsidP="00432C5C">
      <w:pPr>
        <w:pStyle w:val="ListParagraph"/>
        <w:numPr>
          <w:ilvl w:val="0"/>
          <w:numId w:val="16"/>
        </w:numPr>
        <w:rPr>
          <w:color w:val="000000" w:themeColor="text1"/>
          <w:lang w:val="es-ES"/>
        </w:rPr>
      </w:pPr>
      <w:r w:rsidRPr="00117084">
        <w:rPr>
          <w:lang w:val="es-ES" w:bidi="es-ES"/>
        </w:rPr>
        <w:t>Un informe de auditoría, incluida una Nota de Gestión, el Informe sobre medidas de auditoría especialmente acordadas y, en caso de que el Auditor haya consignado observaciones o recomendaciones, una Respuesta de Gestión conforme a los requisitos del art. 8 (ver más abajo) y las Instrucciones de Auditoría de ForumCiv</w:t>
      </w:r>
      <w:r w:rsidR="0084504F">
        <w:rPr>
          <w:lang w:val="es-ES" w:bidi="es-ES"/>
        </w:rPr>
        <w:t xml:space="preserve"> para el Programa Sueco de Colaboración y Cooperación</w:t>
      </w:r>
      <w:r w:rsidRPr="00117084">
        <w:rPr>
          <w:lang w:val="es-ES" w:bidi="es-ES"/>
        </w:rPr>
        <w:t>.</w:t>
      </w:r>
    </w:p>
    <w:p w14:paraId="105FAD3E" w14:textId="6B2999C6" w:rsidR="0C24D100" w:rsidRPr="00117084" w:rsidRDefault="00880F59" w:rsidP="00432C5C">
      <w:pPr>
        <w:pStyle w:val="ListParagraph"/>
        <w:numPr>
          <w:ilvl w:val="0"/>
          <w:numId w:val="16"/>
        </w:numPr>
        <w:rPr>
          <w:lang w:val="es-ES"/>
        </w:rPr>
      </w:pPr>
      <w:r>
        <w:rPr>
          <w:lang w:val="es-ES" w:bidi="es-ES"/>
        </w:rPr>
        <w:t>El informe</w:t>
      </w:r>
      <w:r w:rsidR="0C24D100" w:rsidRPr="00117084">
        <w:rPr>
          <w:lang w:val="es-ES" w:bidi="es-ES"/>
        </w:rPr>
        <w:t xml:space="preserve"> final debe incluir documentación relativa al traspaso de los activos señalados en el art. 6 de las Condiciones Generales.</w:t>
      </w:r>
    </w:p>
    <w:p w14:paraId="419E19F4" w14:textId="5EB6AFAC" w:rsidR="5F6F559A" w:rsidRPr="00117084" w:rsidRDefault="002A25F4">
      <w:pPr>
        <w:pStyle w:val="List"/>
        <w:numPr>
          <w:ilvl w:val="1"/>
          <w:numId w:val="13"/>
        </w:numPr>
        <w:rPr>
          <w:lang w:val="es-ES" w:bidi="sv-SE"/>
        </w:rPr>
      </w:pPr>
      <w:r>
        <w:rPr>
          <w:lang w:val="es-ES" w:bidi="es-ES"/>
        </w:rPr>
        <w:t>La Organización Implementadora</w:t>
      </w:r>
      <w:r w:rsidR="00236B52" w:rsidRPr="00117084">
        <w:rPr>
          <w:lang w:val="es-ES" w:bidi="es-ES"/>
        </w:rPr>
        <w:t xml:space="preserve"> debe presentar </w:t>
      </w:r>
      <w:r w:rsidR="00880F59">
        <w:rPr>
          <w:lang w:val="es-ES" w:bidi="es-ES"/>
        </w:rPr>
        <w:t>reportes completos</w:t>
      </w:r>
      <w:r w:rsidR="00236B52" w:rsidRPr="00117084">
        <w:rPr>
          <w:lang w:val="es-ES" w:bidi="es-ES"/>
        </w:rPr>
        <w:t xml:space="preserve"> en relación con el proyecto conforme al plan siguiente:</w:t>
      </w:r>
    </w:p>
    <w:p w14:paraId="46C44155" w14:textId="217E4E4D" w:rsidR="0040575F" w:rsidRPr="00117084" w:rsidRDefault="0095696D" w:rsidP="00432C5C">
      <w:pPr>
        <w:pStyle w:val="List"/>
        <w:numPr>
          <w:ilvl w:val="0"/>
          <w:numId w:val="25"/>
        </w:numPr>
        <w:rPr>
          <w:lang w:val="es-ES" w:bidi="sv-SE"/>
        </w:rPr>
      </w:pPr>
      <w:r w:rsidRPr="00117084">
        <w:rPr>
          <w:lang w:val="es-ES" w:bidi="es-ES"/>
        </w:rPr>
        <w:t xml:space="preserve">El informe final deberá presentarse al </w:t>
      </w:r>
      <w:r w:rsidR="002A25F4">
        <w:rPr>
          <w:lang w:val="es-ES" w:bidi="es-ES"/>
        </w:rPr>
        <w:t>Organización Cooperante</w:t>
      </w:r>
      <w:r w:rsidRPr="00117084">
        <w:rPr>
          <w:lang w:val="es-ES" w:bidi="es-ES"/>
        </w:rPr>
        <w:t xml:space="preserve"> a más tardar el </w:t>
      </w:r>
      <w:r w:rsidR="0084504F">
        <w:rPr>
          <w:lang w:val="es-ES" w:bidi="es-ES"/>
        </w:rPr>
        <w:t>[</w:t>
      </w:r>
      <w:r w:rsidRPr="00880F59">
        <w:rPr>
          <w:highlight w:val="lightGray"/>
          <w:lang w:val="es-ES" w:bidi="es-ES"/>
        </w:rPr>
        <w:t>DD/MM/AAAA</w:t>
      </w:r>
      <w:r w:rsidR="0084504F">
        <w:rPr>
          <w:lang w:val="es-ES" w:bidi="es-ES"/>
        </w:rPr>
        <w:t>]</w:t>
      </w:r>
      <w:r w:rsidRPr="00117084">
        <w:rPr>
          <w:lang w:val="es-ES" w:bidi="es-ES"/>
        </w:rPr>
        <w:t>.</w:t>
      </w:r>
    </w:p>
    <w:p w14:paraId="7B3E1BC6" w14:textId="058E9A45" w:rsidR="007F1F5E" w:rsidRPr="00117084" w:rsidRDefault="00D0656D" w:rsidP="00432C5C">
      <w:pPr>
        <w:pStyle w:val="List"/>
        <w:numPr>
          <w:ilvl w:val="0"/>
          <w:numId w:val="25"/>
        </w:numPr>
        <w:rPr>
          <w:lang w:val="es-ES" w:bidi="sv-SE"/>
        </w:rPr>
      </w:pPr>
      <w:r w:rsidRPr="00117084">
        <w:rPr>
          <w:lang w:val="es-ES" w:bidi="es-ES"/>
        </w:rPr>
        <w:t xml:space="preserve">Si el período de proyecto es superior a 18 meses, el informe o informes parciales deberán remitirse al </w:t>
      </w:r>
      <w:r w:rsidR="002A25F4">
        <w:rPr>
          <w:lang w:val="es-ES" w:bidi="es-ES"/>
        </w:rPr>
        <w:t>Organización Cooperante</w:t>
      </w:r>
      <w:r w:rsidRPr="00117084">
        <w:rPr>
          <w:lang w:val="es-ES" w:bidi="es-ES"/>
        </w:rPr>
        <w:t xml:space="preserve"> a más tardar el </w:t>
      </w:r>
      <w:r w:rsidR="00861A72">
        <w:rPr>
          <w:lang w:val="es-ES" w:bidi="es-ES"/>
        </w:rPr>
        <w:t>[</w:t>
      </w:r>
      <w:r w:rsidRPr="00880F59">
        <w:rPr>
          <w:highlight w:val="lightGray"/>
          <w:lang w:val="es-ES" w:bidi="es-ES"/>
        </w:rPr>
        <w:t>DD/MM/AAAA</w:t>
      </w:r>
      <w:r w:rsidR="00861A72">
        <w:rPr>
          <w:lang w:val="es-ES" w:bidi="es-ES"/>
        </w:rPr>
        <w:t>]</w:t>
      </w:r>
      <w:r w:rsidRPr="00117084">
        <w:rPr>
          <w:lang w:val="es-ES" w:bidi="es-ES"/>
        </w:rPr>
        <w:t xml:space="preserve"> e incluir las actividades del ejercicio anterior. El informe final remplazará el informe parcial del último año de proyecto. </w:t>
      </w:r>
    </w:p>
    <w:p w14:paraId="4F76F0D0" w14:textId="6A76DD37" w:rsidR="00554709" w:rsidRPr="00117084" w:rsidRDefault="002A25F4" w:rsidP="007F1F5E">
      <w:pPr>
        <w:pStyle w:val="List"/>
        <w:numPr>
          <w:ilvl w:val="1"/>
          <w:numId w:val="13"/>
        </w:numPr>
        <w:rPr>
          <w:rStyle w:val="cf01"/>
          <w:rFonts w:ascii="Times New Roman" w:hAnsi="Times New Roman" w:cs="Times New Roman"/>
          <w:sz w:val="24"/>
          <w:szCs w:val="20"/>
          <w:lang w:val="es-ES" w:bidi="sv-SE"/>
        </w:rPr>
      </w:pPr>
      <w:r>
        <w:rPr>
          <w:lang w:val="es-ES" w:bidi="es-ES"/>
        </w:rPr>
        <w:t>La Organización Implementadora</w:t>
      </w:r>
      <w:r w:rsidR="00801823" w:rsidRPr="00117084">
        <w:rPr>
          <w:lang w:val="es-ES" w:bidi="es-ES"/>
        </w:rPr>
        <w:t xml:space="preserve"> ha de presentar al </w:t>
      </w:r>
      <w:r>
        <w:rPr>
          <w:lang w:val="es-ES" w:bidi="es-ES"/>
        </w:rPr>
        <w:t>Organización Cooperante</w:t>
      </w:r>
      <w:r w:rsidR="00801823" w:rsidRPr="00117084">
        <w:rPr>
          <w:lang w:val="es-ES" w:bidi="es-ES"/>
        </w:rPr>
        <w:t xml:space="preserve"> durante toda la vigencia de este Acuerdo los documentos siguientes en el plazo de un (1) mes tras su elaboración:</w:t>
      </w:r>
    </w:p>
    <w:p w14:paraId="3FEE4056" w14:textId="0AAC509F" w:rsidR="00DC5E58" w:rsidRPr="00117084" w:rsidRDefault="00A848BB" w:rsidP="00432C5C">
      <w:pPr>
        <w:pStyle w:val="ListParagraph"/>
        <w:numPr>
          <w:ilvl w:val="0"/>
          <w:numId w:val="17"/>
        </w:numPr>
        <w:ind w:left="720"/>
        <w:rPr>
          <w:lang w:val="es-ES"/>
        </w:rPr>
      </w:pPr>
      <w:r w:rsidRPr="00117084">
        <w:rPr>
          <w:lang w:val="es-ES" w:bidi="es-ES"/>
        </w:rPr>
        <w:t xml:space="preserve">Documentación firmada (acta de reunión o similar) que acredite los representantes autorizados (o similar). </w:t>
      </w:r>
    </w:p>
    <w:p w14:paraId="456D8D78" w14:textId="20D9A415" w:rsidR="00554709" w:rsidRPr="00117084" w:rsidRDefault="00B1291E" w:rsidP="00432C5C">
      <w:pPr>
        <w:pStyle w:val="ListParagraph"/>
        <w:numPr>
          <w:ilvl w:val="0"/>
          <w:numId w:val="17"/>
        </w:numPr>
        <w:ind w:left="720"/>
        <w:rPr>
          <w:lang w:val="es-ES"/>
        </w:rPr>
      </w:pPr>
      <w:r w:rsidRPr="00117084">
        <w:rPr>
          <w:szCs w:val="24"/>
          <w:lang w:val="es-ES" w:bidi="es-ES"/>
        </w:rPr>
        <w:t>Documentación firmada (acta de asamblea anual o similar) de baja de miembros o elección de la junta directiva de la entidad; inspección y examen de la gobernanza y las finanzas de la entidad; votación al respecto de los planes, estrategias, políticas, dirección, etc., de la entidad.</w:t>
      </w:r>
    </w:p>
    <w:p w14:paraId="16D91F5F" w14:textId="73EFA856" w:rsidR="00554709" w:rsidRPr="00117084" w:rsidRDefault="00433AE8" w:rsidP="00432C5C">
      <w:pPr>
        <w:pStyle w:val="ListParagraph"/>
        <w:numPr>
          <w:ilvl w:val="0"/>
          <w:numId w:val="17"/>
        </w:numPr>
        <w:ind w:left="720"/>
        <w:rPr>
          <w:lang w:val="es-ES"/>
        </w:rPr>
      </w:pPr>
      <w:r w:rsidRPr="00117084">
        <w:rPr>
          <w:lang w:val="es-ES" w:bidi="es-ES"/>
        </w:rPr>
        <w:t xml:space="preserve">Informe o informes firmados sobre las actividades operativas de la entidad durante el ejercicio anterior. </w:t>
      </w:r>
    </w:p>
    <w:p w14:paraId="22952CC5" w14:textId="3D3243F1" w:rsidR="00554709" w:rsidRPr="00117084" w:rsidRDefault="002B319F" w:rsidP="00432C5C">
      <w:pPr>
        <w:pStyle w:val="ListParagraph"/>
        <w:numPr>
          <w:ilvl w:val="0"/>
          <w:numId w:val="17"/>
        </w:numPr>
        <w:ind w:left="720"/>
        <w:rPr>
          <w:lang w:val="es-ES"/>
        </w:rPr>
      </w:pPr>
      <w:r w:rsidRPr="00117084">
        <w:rPr>
          <w:lang w:val="es-ES" w:bidi="es-ES"/>
        </w:rPr>
        <w:t xml:space="preserve">Informe o informes firmados sobre las finanzas de la entidad (ingresos y gastos, etc.) durante el ejercicio anterior. </w:t>
      </w:r>
    </w:p>
    <w:p w14:paraId="4FE35051" w14:textId="71C218F1" w:rsidR="00554709" w:rsidRPr="00117084" w:rsidRDefault="00554709" w:rsidP="00432C5C">
      <w:pPr>
        <w:pStyle w:val="ListParagraph"/>
        <w:numPr>
          <w:ilvl w:val="0"/>
          <w:numId w:val="17"/>
        </w:numPr>
        <w:ind w:left="720"/>
        <w:rPr>
          <w:lang w:val="es-ES"/>
        </w:rPr>
      </w:pPr>
      <w:r w:rsidRPr="00117084">
        <w:rPr>
          <w:lang w:val="es-ES" w:bidi="es-ES"/>
        </w:rPr>
        <w:t>Informe de auditoría fechado y firmado por el auditor.</w:t>
      </w:r>
    </w:p>
    <w:p w14:paraId="4E242B90" w14:textId="521A832A" w:rsidR="1D7F751A" w:rsidRPr="00117084" w:rsidRDefault="5F6F559A">
      <w:pPr>
        <w:pStyle w:val="List"/>
        <w:widowControl w:val="0"/>
        <w:numPr>
          <w:ilvl w:val="1"/>
          <w:numId w:val="13"/>
        </w:numPr>
        <w:tabs>
          <w:tab w:val="left" w:pos="1204"/>
        </w:tabs>
        <w:rPr>
          <w:rStyle w:val="normaltextrun"/>
          <w:rFonts w:asciiTheme="minorHAnsi" w:eastAsiaTheme="majorEastAsia" w:hAnsiTheme="minorHAnsi" w:cstheme="minorBidi"/>
          <w:szCs w:val="24"/>
          <w:lang w:val="es-ES"/>
        </w:rPr>
      </w:pPr>
      <w:r w:rsidRPr="00117084">
        <w:rPr>
          <w:rStyle w:val="normaltextrun"/>
          <w:lang w:val="es-ES" w:bidi="es-ES"/>
        </w:rPr>
        <w:t xml:space="preserve">Si </w:t>
      </w:r>
      <w:r w:rsidR="002A25F4">
        <w:rPr>
          <w:rStyle w:val="normaltextrun"/>
          <w:lang w:val="es-ES" w:bidi="es-ES"/>
        </w:rPr>
        <w:t>La Organización Implementadora</w:t>
      </w:r>
      <w:r w:rsidRPr="00117084">
        <w:rPr>
          <w:rStyle w:val="normaltextrun"/>
          <w:lang w:val="es-ES" w:bidi="es-ES"/>
        </w:rPr>
        <w:t xml:space="preserve"> no puede cumplir con los plazos establecidos más arriba, deberá informar inmediatamente de ello al </w:t>
      </w:r>
      <w:r w:rsidR="002A25F4">
        <w:rPr>
          <w:rStyle w:val="normaltextrun"/>
          <w:lang w:val="es-ES" w:bidi="es-ES"/>
        </w:rPr>
        <w:t>Organización Cooperante</w:t>
      </w:r>
      <w:r w:rsidRPr="00117084">
        <w:rPr>
          <w:rStyle w:val="normaltextrun"/>
          <w:lang w:val="es-ES" w:bidi="es-ES"/>
        </w:rPr>
        <w:t>.</w:t>
      </w:r>
    </w:p>
    <w:p w14:paraId="7BE56925" w14:textId="5FDCF9D4" w:rsidR="71B206B3" w:rsidRPr="00117084" w:rsidRDefault="71B206B3">
      <w:pPr>
        <w:pStyle w:val="List"/>
        <w:numPr>
          <w:ilvl w:val="1"/>
          <w:numId w:val="13"/>
        </w:numPr>
        <w:rPr>
          <w:rStyle w:val="normaltextrun"/>
          <w:color w:val="000000" w:themeColor="text1"/>
          <w:lang w:val="es-ES"/>
        </w:rPr>
      </w:pPr>
      <w:r w:rsidRPr="00117084">
        <w:rPr>
          <w:rStyle w:val="normaltextrun"/>
          <w:lang w:val="es-ES" w:bidi="es-ES"/>
        </w:rPr>
        <w:t>Todos los informes en el marco del Proyecto deben redactarse en</w:t>
      </w:r>
      <w:r w:rsidR="00762F07">
        <w:rPr>
          <w:rStyle w:val="normaltextrun"/>
          <w:lang w:val="es-ES" w:bidi="es-ES"/>
        </w:rPr>
        <w:t xml:space="preserve"> [</w:t>
      </w:r>
      <w:r w:rsidR="00BD65A7">
        <w:rPr>
          <w:rStyle w:val="normaltextrun"/>
          <w:color w:val="000000" w:themeColor="text1"/>
          <w:highlight w:val="lightGray"/>
          <w:lang w:val="es-ES" w:bidi="es-ES"/>
        </w:rPr>
        <w:t>I</w:t>
      </w:r>
      <w:commentRangeStart w:id="5"/>
      <w:r w:rsidRPr="00117084">
        <w:rPr>
          <w:rStyle w:val="normaltextrun"/>
          <w:color w:val="000000" w:themeColor="text1"/>
          <w:highlight w:val="lightGray"/>
          <w:lang w:val="es-ES" w:bidi="es-ES"/>
        </w:rPr>
        <w:t>nglés/</w:t>
      </w:r>
      <w:r w:rsidR="00BD65A7">
        <w:rPr>
          <w:rStyle w:val="normaltextrun"/>
          <w:color w:val="000000" w:themeColor="text1"/>
          <w:highlight w:val="lightGray"/>
          <w:lang w:val="es-ES" w:bidi="es-ES"/>
        </w:rPr>
        <w:t>E</w:t>
      </w:r>
      <w:r w:rsidRPr="00117084">
        <w:rPr>
          <w:rStyle w:val="normaltextrun"/>
          <w:color w:val="000000" w:themeColor="text1"/>
          <w:highlight w:val="lightGray"/>
          <w:lang w:val="es-ES" w:bidi="es-ES"/>
        </w:rPr>
        <w:t>spañol</w:t>
      </w:r>
      <w:r w:rsidR="00151D4B">
        <w:rPr>
          <w:rStyle w:val="normaltextrun"/>
          <w:color w:val="000000" w:themeColor="text1"/>
          <w:highlight w:val="lightGray"/>
          <w:lang w:val="es-ES" w:bidi="es-ES"/>
        </w:rPr>
        <w:t>/</w:t>
      </w:r>
      <w:r w:rsidR="00BD65A7">
        <w:rPr>
          <w:rStyle w:val="normaltextrun"/>
          <w:color w:val="000000" w:themeColor="text1"/>
          <w:highlight w:val="lightGray"/>
          <w:lang w:val="es-ES" w:bidi="es-ES"/>
        </w:rPr>
        <w:t>F</w:t>
      </w:r>
      <w:r w:rsidR="0000003B">
        <w:rPr>
          <w:rStyle w:val="normaltextrun"/>
          <w:color w:val="000000" w:themeColor="text1"/>
          <w:highlight w:val="lightGray"/>
          <w:lang w:val="es-ES" w:bidi="es-ES"/>
        </w:rPr>
        <w:t>rancés</w:t>
      </w:r>
      <w:r w:rsidR="00151D4B">
        <w:rPr>
          <w:rStyle w:val="normaltextrun"/>
          <w:color w:val="000000" w:themeColor="text1"/>
          <w:highlight w:val="lightGray"/>
          <w:lang w:val="es-ES" w:bidi="es-ES"/>
        </w:rPr>
        <w:t>/etc.</w:t>
      </w:r>
      <w:commentRangeEnd w:id="5"/>
      <w:r w:rsidR="00762F07">
        <w:rPr>
          <w:rStyle w:val="CommentReference"/>
          <w:rFonts w:asciiTheme="minorHAnsi" w:hAnsiTheme="minorHAnsi"/>
        </w:rPr>
        <w:commentReference w:id="5"/>
      </w:r>
      <w:r w:rsidR="00762F07">
        <w:rPr>
          <w:rStyle w:val="normaltextrun"/>
          <w:color w:val="000000" w:themeColor="text1"/>
          <w:lang w:val="es-ES" w:bidi="es-ES"/>
        </w:rPr>
        <w:t>].</w:t>
      </w:r>
    </w:p>
    <w:p w14:paraId="1F3E0DB1" w14:textId="6C9D1F41" w:rsidR="004923E0" w:rsidRPr="00117084" w:rsidRDefault="00F62F45">
      <w:pPr>
        <w:pStyle w:val="Heading1"/>
        <w:rPr>
          <w:lang w:val="es-ES" w:bidi="sv-SE"/>
        </w:rPr>
      </w:pPr>
      <w:r>
        <w:rPr>
          <w:lang w:val="es-ES" w:bidi="es-ES"/>
        </w:rPr>
        <w:t>Informe</w:t>
      </w:r>
      <w:r w:rsidR="747C52ED" w:rsidRPr="00117084">
        <w:rPr>
          <w:lang w:val="es-ES" w:bidi="es-ES"/>
        </w:rPr>
        <w:t xml:space="preserve"> financier</w:t>
      </w:r>
      <w:r w:rsidR="00CB3C41">
        <w:rPr>
          <w:lang w:val="es-ES" w:bidi="es-ES"/>
        </w:rPr>
        <w:t>o</w:t>
      </w:r>
    </w:p>
    <w:p w14:paraId="0E6246D9" w14:textId="4C2FB236" w:rsidR="002C071C" w:rsidRPr="00117084" w:rsidRDefault="747C52ED" w:rsidP="00432C5C">
      <w:pPr>
        <w:pStyle w:val="List"/>
        <w:widowControl w:val="0"/>
        <w:numPr>
          <w:ilvl w:val="1"/>
          <w:numId w:val="18"/>
        </w:numPr>
        <w:tabs>
          <w:tab w:val="left" w:pos="1204"/>
        </w:tabs>
        <w:rPr>
          <w:rStyle w:val="normaltextrun"/>
          <w:lang w:val="es-ES"/>
        </w:rPr>
      </w:pPr>
      <w:r w:rsidRPr="00117084">
        <w:rPr>
          <w:rStyle w:val="normaltextrun"/>
          <w:lang w:val="es-ES" w:bidi="es-ES"/>
        </w:rPr>
        <w:t xml:space="preserve">El informe financiero debe incluir los ingresos y costes reales cotejados respecto al Presupuesto aprobado del período de </w:t>
      </w:r>
      <w:r w:rsidR="00A00BB5">
        <w:rPr>
          <w:rStyle w:val="normaltextrun"/>
          <w:lang w:val="es-ES" w:bidi="es-ES"/>
        </w:rPr>
        <w:t>reporte</w:t>
      </w:r>
      <w:r w:rsidRPr="00117084">
        <w:rPr>
          <w:rStyle w:val="normaltextrun"/>
          <w:lang w:val="es-ES" w:bidi="es-ES"/>
        </w:rPr>
        <w:t xml:space="preserve"> correspondiente, así como aclaraciones sobre las desviaciones identificadas respecto al Presupuesto. </w:t>
      </w:r>
    </w:p>
    <w:p w14:paraId="49D58DF6" w14:textId="3B691760" w:rsidR="002C071C" w:rsidRPr="00117084" w:rsidRDefault="747C52ED" w:rsidP="00432C5C">
      <w:pPr>
        <w:pStyle w:val="List"/>
        <w:widowControl w:val="0"/>
        <w:numPr>
          <w:ilvl w:val="1"/>
          <w:numId w:val="18"/>
        </w:numPr>
        <w:tabs>
          <w:tab w:val="left" w:pos="1204"/>
        </w:tabs>
        <w:rPr>
          <w:lang w:val="es-ES"/>
        </w:rPr>
      </w:pPr>
      <w:r w:rsidRPr="00117084">
        <w:rPr>
          <w:lang w:val="es-ES" w:bidi="es-ES"/>
        </w:rPr>
        <w:t xml:space="preserve">El informe financiero ha de ir firmado por </w:t>
      </w:r>
      <w:r w:rsidR="00BD65A7" w:rsidRPr="00117084">
        <w:rPr>
          <w:lang w:val="es-ES" w:bidi="es-ES"/>
        </w:rPr>
        <w:t>los signatarios autorizados</w:t>
      </w:r>
      <w:r w:rsidRPr="00117084">
        <w:rPr>
          <w:lang w:val="es-ES" w:bidi="es-ES"/>
        </w:rPr>
        <w:t xml:space="preserve"> d</w:t>
      </w:r>
      <w:r w:rsidR="002A25F4">
        <w:rPr>
          <w:lang w:val="es-ES" w:bidi="es-ES"/>
        </w:rPr>
        <w:t>La Organización Implementadora</w:t>
      </w:r>
      <w:r w:rsidRPr="00117084">
        <w:rPr>
          <w:lang w:val="es-ES" w:bidi="es-ES"/>
        </w:rPr>
        <w:t xml:space="preserve">. </w:t>
      </w:r>
    </w:p>
    <w:p w14:paraId="11BD7D85" w14:textId="2EF6A91E" w:rsidR="002C071C" w:rsidRPr="00117084" w:rsidRDefault="747C52ED" w:rsidP="00432C5C">
      <w:pPr>
        <w:pStyle w:val="List"/>
        <w:widowControl w:val="0"/>
        <w:numPr>
          <w:ilvl w:val="1"/>
          <w:numId w:val="18"/>
        </w:numPr>
        <w:tabs>
          <w:tab w:val="left" w:pos="1204"/>
        </w:tabs>
        <w:rPr>
          <w:lang w:val="es-ES"/>
        </w:rPr>
      </w:pPr>
      <w:r w:rsidRPr="00117084">
        <w:rPr>
          <w:lang w:val="es-ES" w:bidi="es-ES"/>
        </w:rPr>
        <w:t xml:space="preserve">El informe financiero debe elaborarse de modo que permita las comparaciones directas con el Presupuesto aprobado más reciente, usando la misma moneda y asientos presupuestarios. </w:t>
      </w:r>
    </w:p>
    <w:p w14:paraId="6FCB1562" w14:textId="764E3B8B" w:rsidR="002C071C" w:rsidRPr="00117084" w:rsidRDefault="747C52ED" w:rsidP="00432C5C">
      <w:pPr>
        <w:pStyle w:val="List"/>
        <w:widowControl w:val="0"/>
        <w:numPr>
          <w:ilvl w:val="1"/>
          <w:numId w:val="18"/>
        </w:numPr>
        <w:tabs>
          <w:tab w:val="left" w:pos="1204"/>
        </w:tabs>
        <w:rPr>
          <w:lang w:val="es-ES"/>
        </w:rPr>
      </w:pPr>
      <w:r w:rsidRPr="00117084">
        <w:rPr>
          <w:lang w:val="es-ES" w:bidi="es-ES"/>
        </w:rPr>
        <w:t>El informe financiero debe contener columnas de información acumulada sobre</w:t>
      </w:r>
      <w:r w:rsidR="00CB3C41">
        <w:rPr>
          <w:lang w:val="es-ES" w:bidi="es-ES"/>
        </w:rPr>
        <w:t xml:space="preserve"> las líneas</w:t>
      </w:r>
      <w:r w:rsidRPr="00117084">
        <w:rPr>
          <w:lang w:val="es-ES" w:bidi="es-ES"/>
        </w:rPr>
        <w:t xml:space="preserve"> presupuestari</w:t>
      </w:r>
      <w:r w:rsidR="00CB3C41">
        <w:rPr>
          <w:lang w:val="es-ES" w:bidi="es-ES"/>
        </w:rPr>
        <w:t>a</w:t>
      </w:r>
      <w:r w:rsidRPr="00117084">
        <w:rPr>
          <w:lang w:val="es-ES" w:bidi="es-ES"/>
        </w:rPr>
        <w:t xml:space="preserve">s (tanto </w:t>
      </w:r>
      <w:r w:rsidR="00CB3C41">
        <w:rPr>
          <w:lang w:val="es-ES" w:bidi="es-ES"/>
        </w:rPr>
        <w:t xml:space="preserve">para </w:t>
      </w:r>
      <w:r w:rsidRPr="00117084">
        <w:rPr>
          <w:lang w:val="es-ES" w:bidi="es-ES"/>
        </w:rPr>
        <w:t xml:space="preserve">ingresos como </w:t>
      </w:r>
      <w:r w:rsidR="00CB3C41">
        <w:rPr>
          <w:lang w:val="es-ES" w:bidi="es-ES"/>
        </w:rPr>
        <w:t xml:space="preserve">para </w:t>
      </w:r>
      <w:r w:rsidRPr="00117084">
        <w:rPr>
          <w:lang w:val="es-ES" w:bidi="es-ES"/>
        </w:rPr>
        <w:t xml:space="preserve">gastos) correspondientes a períodos anteriores. </w:t>
      </w:r>
    </w:p>
    <w:p w14:paraId="57033903" w14:textId="689D318C" w:rsidR="004923E0" w:rsidRPr="00117084" w:rsidRDefault="747C52ED" w:rsidP="00432C5C">
      <w:pPr>
        <w:pStyle w:val="List"/>
        <w:widowControl w:val="0"/>
        <w:numPr>
          <w:ilvl w:val="1"/>
          <w:numId w:val="18"/>
        </w:numPr>
        <w:tabs>
          <w:tab w:val="left" w:pos="1204"/>
        </w:tabs>
        <w:rPr>
          <w:lang w:val="es-ES"/>
        </w:rPr>
      </w:pPr>
      <w:r w:rsidRPr="00117084">
        <w:rPr>
          <w:lang w:val="es-ES" w:bidi="es-ES"/>
        </w:rPr>
        <w:t>El informe financiero debe incluir asimismo lo siguiente:</w:t>
      </w:r>
    </w:p>
    <w:p w14:paraId="31AF1869" w14:textId="3AC806BB" w:rsidR="004923E0" w:rsidRPr="00C30834" w:rsidRDefault="00AD46E9" w:rsidP="00C30834">
      <w:pPr>
        <w:pStyle w:val="ListParagraph"/>
        <w:numPr>
          <w:ilvl w:val="0"/>
          <w:numId w:val="5"/>
        </w:numPr>
        <w:rPr>
          <w:szCs w:val="24"/>
          <w:lang w:val="es-ES" w:bidi="es-ES"/>
        </w:rPr>
      </w:pPr>
      <w:r w:rsidRPr="00117084">
        <w:rPr>
          <w:szCs w:val="24"/>
          <w:lang w:val="es-ES" w:bidi="es-ES"/>
        </w:rPr>
        <w:t xml:space="preserve">Principios de contabilidad aplicados </w:t>
      </w:r>
      <w:r w:rsidR="00C30834" w:rsidRPr="00C30834">
        <w:rPr>
          <w:szCs w:val="24"/>
          <w:lang w:val="es-ES" w:bidi="es-ES"/>
        </w:rPr>
        <w:t>(fundamentos contables, principio contable de devengado y principio contable de percibido o modificado)</w:t>
      </w:r>
      <w:r w:rsidR="00C30834">
        <w:rPr>
          <w:szCs w:val="24"/>
          <w:lang w:val="es-ES" w:bidi="es-ES"/>
        </w:rPr>
        <w:t>.</w:t>
      </w:r>
    </w:p>
    <w:p w14:paraId="25483256" w14:textId="317D8DC4" w:rsidR="004923E0" w:rsidRPr="00117084" w:rsidRDefault="004923E0">
      <w:pPr>
        <w:pStyle w:val="ListParagraph"/>
        <w:numPr>
          <w:ilvl w:val="0"/>
          <w:numId w:val="5"/>
        </w:numPr>
        <w:ind w:left="981" w:hanging="357"/>
        <w:rPr>
          <w:szCs w:val="24"/>
          <w:lang w:val="es-ES"/>
        </w:rPr>
      </w:pPr>
      <w:r w:rsidRPr="00117084">
        <w:rPr>
          <w:szCs w:val="24"/>
          <w:lang w:val="es-ES" w:bidi="es-ES"/>
        </w:rPr>
        <w:t xml:space="preserve">Ingresos de todas las fuentes, incluidos intereses y beneficios cambiarios, </w:t>
      </w:r>
      <w:r w:rsidR="00947324" w:rsidRPr="00117084">
        <w:rPr>
          <w:lang w:val="es-ES" w:bidi="es-ES"/>
        </w:rPr>
        <w:t>la Subvención</w:t>
      </w:r>
      <w:r w:rsidRPr="00117084">
        <w:rPr>
          <w:szCs w:val="24"/>
          <w:lang w:val="es-ES" w:bidi="es-ES"/>
        </w:rPr>
        <w:t xml:space="preserve">, especificados tanto en la moneda de transferencia como en el </w:t>
      </w:r>
      <w:r w:rsidR="00C30834">
        <w:rPr>
          <w:szCs w:val="24"/>
          <w:lang w:val="es-ES" w:bidi="es-ES"/>
        </w:rPr>
        <w:t>monto</w:t>
      </w:r>
      <w:r w:rsidRPr="00117084">
        <w:rPr>
          <w:szCs w:val="24"/>
          <w:lang w:val="es-ES" w:bidi="es-ES"/>
        </w:rPr>
        <w:t xml:space="preserve"> obtenido en </w:t>
      </w:r>
      <w:r w:rsidR="00C30834">
        <w:rPr>
          <w:szCs w:val="24"/>
          <w:lang w:val="es-ES" w:bidi="es-ES"/>
        </w:rPr>
        <w:t>moneda</w:t>
      </w:r>
      <w:r w:rsidRPr="00117084">
        <w:rPr>
          <w:szCs w:val="24"/>
          <w:lang w:val="es-ES" w:bidi="es-ES"/>
        </w:rPr>
        <w:t xml:space="preserve"> local.</w:t>
      </w:r>
    </w:p>
    <w:p w14:paraId="167555E7" w14:textId="0EAC3B5E" w:rsidR="00F76B8D" w:rsidRPr="00117084" w:rsidRDefault="1562D69F">
      <w:pPr>
        <w:pStyle w:val="ListParagraph"/>
        <w:numPr>
          <w:ilvl w:val="0"/>
          <w:numId w:val="5"/>
        </w:numPr>
        <w:ind w:left="981" w:hanging="357"/>
        <w:rPr>
          <w:szCs w:val="24"/>
          <w:lang w:val="es-ES"/>
        </w:rPr>
      </w:pPr>
      <w:r w:rsidRPr="00117084">
        <w:rPr>
          <w:lang w:val="es-ES" w:bidi="es-ES"/>
        </w:rPr>
        <w:t xml:space="preserve">Beneficios y/o pérdidas cambiarios que hayan surgido. El informe debe abarcar toda la cadena de </w:t>
      </w:r>
      <w:r w:rsidR="00CB3C41">
        <w:rPr>
          <w:lang w:val="es-ES" w:bidi="es-ES"/>
        </w:rPr>
        <w:t>monetización</w:t>
      </w:r>
      <w:r w:rsidRPr="00117084">
        <w:rPr>
          <w:lang w:val="es-ES" w:bidi="es-ES"/>
        </w:rPr>
        <w:t xml:space="preserve"> necesarios para la ejecución del Proyecto. El principio de contabilidad empleado debe indicarse en forma de nota al informe financiero.</w:t>
      </w:r>
    </w:p>
    <w:p w14:paraId="5DBFDDF0" w14:textId="006E39D4" w:rsidR="004923E0" w:rsidRPr="00117084" w:rsidRDefault="00E00522">
      <w:pPr>
        <w:pStyle w:val="ListParagraph"/>
        <w:numPr>
          <w:ilvl w:val="0"/>
          <w:numId w:val="5"/>
        </w:numPr>
        <w:ind w:left="981" w:hanging="357"/>
        <w:rPr>
          <w:szCs w:val="24"/>
          <w:lang w:val="es-ES"/>
        </w:rPr>
      </w:pPr>
      <w:r w:rsidRPr="00117084">
        <w:rPr>
          <w:szCs w:val="24"/>
          <w:lang w:val="es-ES" w:bidi="es-ES"/>
        </w:rPr>
        <w:t xml:space="preserve">Costes registrados durante el período de </w:t>
      </w:r>
      <w:r w:rsidR="00A00BB5">
        <w:rPr>
          <w:szCs w:val="24"/>
          <w:lang w:val="es-ES" w:bidi="es-ES"/>
        </w:rPr>
        <w:t>reporte</w:t>
      </w:r>
      <w:r w:rsidRPr="00117084">
        <w:rPr>
          <w:szCs w:val="24"/>
          <w:lang w:val="es-ES" w:bidi="es-ES"/>
        </w:rPr>
        <w:t xml:space="preserve"> correspondiente.</w:t>
      </w:r>
    </w:p>
    <w:p w14:paraId="24B23215" w14:textId="3AD08BD2" w:rsidR="004923E0" w:rsidRPr="00117084" w:rsidRDefault="004923E0">
      <w:pPr>
        <w:pStyle w:val="ListParagraph"/>
        <w:numPr>
          <w:ilvl w:val="0"/>
          <w:numId w:val="5"/>
        </w:numPr>
        <w:ind w:left="981" w:hanging="357"/>
        <w:rPr>
          <w:szCs w:val="24"/>
          <w:lang w:val="es-ES"/>
        </w:rPr>
      </w:pPr>
      <w:r w:rsidRPr="00117084">
        <w:rPr>
          <w:szCs w:val="24"/>
          <w:lang w:val="es-ES" w:bidi="es-ES"/>
        </w:rPr>
        <w:t>Fondos no utilizados por fecha d</w:t>
      </w:r>
      <w:r w:rsidR="00A00BB5">
        <w:rPr>
          <w:szCs w:val="24"/>
          <w:lang w:val="es-ES" w:bidi="es-ES"/>
        </w:rPr>
        <w:t>el informe</w:t>
      </w:r>
      <w:r w:rsidRPr="00117084">
        <w:rPr>
          <w:szCs w:val="24"/>
          <w:lang w:val="es-ES" w:bidi="es-ES"/>
        </w:rPr>
        <w:t xml:space="preserve">. El saldo debe especificar los beneficios o pérdidas cambiarios durante </w:t>
      </w:r>
      <w:bookmarkStart w:id="6" w:name="_Hlk125706804"/>
      <w:r w:rsidRPr="00117084">
        <w:rPr>
          <w:szCs w:val="24"/>
          <w:lang w:val="es-ES" w:bidi="es-ES"/>
        </w:rPr>
        <w:t>el período d</w:t>
      </w:r>
      <w:bookmarkEnd w:id="6"/>
      <w:r w:rsidR="00A00BB5">
        <w:rPr>
          <w:szCs w:val="24"/>
          <w:lang w:val="es-ES" w:bidi="es-ES"/>
        </w:rPr>
        <w:t>e</w:t>
      </w:r>
      <w:r w:rsidR="00CB3C41">
        <w:rPr>
          <w:szCs w:val="24"/>
          <w:lang w:val="es-ES" w:bidi="es-ES"/>
        </w:rPr>
        <w:t xml:space="preserve"> reporte</w:t>
      </w:r>
      <w:r w:rsidRPr="00117084">
        <w:rPr>
          <w:szCs w:val="24"/>
          <w:lang w:val="es-ES" w:bidi="es-ES"/>
        </w:rPr>
        <w:t>.</w:t>
      </w:r>
    </w:p>
    <w:p w14:paraId="633806B3" w14:textId="70368FE3" w:rsidR="004923E0" w:rsidRPr="00117084" w:rsidRDefault="3917C40E">
      <w:pPr>
        <w:pStyle w:val="ListParagraph"/>
        <w:numPr>
          <w:ilvl w:val="0"/>
          <w:numId w:val="5"/>
        </w:numPr>
        <w:ind w:left="981" w:hanging="357"/>
        <w:rPr>
          <w:lang w:val="es-ES"/>
        </w:rPr>
      </w:pPr>
      <w:r w:rsidRPr="00117084">
        <w:rPr>
          <w:lang w:val="es-ES" w:bidi="es-ES"/>
        </w:rPr>
        <w:t xml:space="preserve">Balance financiero (si así lo exige el principio de contabilidad utilizado). </w:t>
      </w:r>
    </w:p>
    <w:p w14:paraId="7765EE45" w14:textId="25D41E56" w:rsidR="004923E0" w:rsidRPr="00117084" w:rsidRDefault="004923E0">
      <w:pPr>
        <w:pStyle w:val="ListParagraph"/>
        <w:numPr>
          <w:ilvl w:val="0"/>
          <w:numId w:val="5"/>
        </w:numPr>
        <w:ind w:left="981" w:hanging="357"/>
        <w:rPr>
          <w:szCs w:val="24"/>
          <w:lang w:val="es-ES"/>
        </w:rPr>
      </w:pPr>
      <w:r w:rsidRPr="00117084">
        <w:rPr>
          <w:szCs w:val="24"/>
          <w:lang w:val="es-ES" w:bidi="es-ES"/>
        </w:rPr>
        <w:t>Aclaraciones, incluida una descripción de los principios de contabilidad empleados y demás material explicativo que pueda requerirse para la adecuada transparencia de</w:t>
      </w:r>
      <w:r w:rsidR="00A00BB5">
        <w:rPr>
          <w:szCs w:val="24"/>
          <w:lang w:val="es-ES" w:bidi="es-ES"/>
        </w:rPr>
        <w:t>l informe</w:t>
      </w:r>
      <w:r w:rsidRPr="00117084">
        <w:rPr>
          <w:szCs w:val="24"/>
          <w:lang w:val="es-ES" w:bidi="es-ES"/>
        </w:rPr>
        <w:t xml:space="preserve"> financier</w:t>
      </w:r>
      <w:r w:rsidR="00A00BB5">
        <w:rPr>
          <w:szCs w:val="24"/>
          <w:lang w:val="es-ES" w:bidi="es-ES"/>
        </w:rPr>
        <w:t>o</w:t>
      </w:r>
      <w:r w:rsidRPr="00117084">
        <w:rPr>
          <w:szCs w:val="24"/>
          <w:lang w:val="es-ES" w:bidi="es-ES"/>
        </w:rPr>
        <w:t xml:space="preserve"> del Proyecto.</w:t>
      </w:r>
    </w:p>
    <w:p w14:paraId="4CD05D6E" w14:textId="655043AF" w:rsidR="004E6A0B" w:rsidRPr="00BD65A7" w:rsidRDefault="004E6A0B">
      <w:pPr>
        <w:pStyle w:val="ListParagraph"/>
        <w:numPr>
          <w:ilvl w:val="0"/>
          <w:numId w:val="5"/>
        </w:numPr>
        <w:ind w:left="981" w:hanging="357"/>
        <w:rPr>
          <w:lang w:val="es-CO"/>
        </w:rPr>
      </w:pPr>
      <w:r w:rsidRPr="00117084">
        <w:rPr>
          <w:lang w:val="es-ES" w:bidi="es-ES"/>
        </w:rPr>
        <w:t xml:space="preserve">Si es aplicable, los </w:t>
      </w:r>
      <w:r w:rsidR="00C30834">
        <w:rPr>
          <w:lang w:val="es-ES" w:bidi="es-ES"/>
        </w:rPr>
        <w:t>montos</w:t>
      </w:r>
      <w:r w:rsidRPr="00117084">
        <w:rPr>
          <w:lang w:val="es-ES" w:bidi="es-ES"/>
        </w:rPr>
        <w:t xml:space="preserve"> canalizados a los Socios </w:t>
      </w:r>
      <w:r w:rsidR="00880F59">
        <w:rPr>
          <w:lang w:val="es-ES" w:bidi="es-ES"/>
        </w:rPr>
        <w:t>en paso subsiguiente</w:t>
      </w:r>
      <w:r w:rsidRPr="00117084">
        <w:rPr>
          <w:lang w:val="es-ES" w:bidi="es-ES"/>
        </w:rPr>
        <w:t xml:space="preserve"> d</w:t>
      </w:r>
      <w:r w:rsidR="002A25F4">
        <w:rPr>
          <w:lang w:val="es-ES" w:bidi="es-ES"/>
        </w:rPr>
        <w:t>La Organización Implementadora</w:t>
      </w:r>
      <w:r w:rsidRPr="00117084">
        <w:rPr>
          <w:lang w:val="es-ES" w:bidi="es-ES"/>
        </w:rPr>
        <w:t xml:space="preserve">. Los </w:t>
      </w:r>
      <w:r w:rsidR="00C30834">
        <w:rPr>
          <w:lang w:val="es-ES" w:bidi="es-ES"/>
        </w:rPr>
        <w:t>montos</w:t>
      </w:r>
      <w:r w:rsidRPr="00117084">
        <w:rPr>
          <w:lang w:val="es-ES" w:bidi="es-ES"/>
        </w:rPr>
        <w:t xml:space="preserve"> deben detallarse en una nota o anexo con la información siguiente: </w:t>
      </w:r>
      <w:r w:rsidR="00CB3C41">
        <w:rPr>
          <w:lang w:val="es-ES" w:bidi="es-ES"/>
        </w:rPr>
        <w:t>monto</w:t>
      </w:r>
      <w:r w:rsidRPr="00117084">
        <w:rPr>
          <w:lang w:val="es-ES" w:bidi="es-ES"/>
        </w:rPr>
        <w:t xml:space="preserve"> contabilizado y notificado por </w:t>
      </w:r>
      <w:r w:rsidR="002A25F4">
        <w:rPr>
          <w:lang w:val="es-ES" w:bidi="es-ES"/>
        </w:rPr>
        <w:t>La Organización Implementadora</w:t>
      </w:r>
      <w:r w:rsidRPr="00117084">
        <w:rPr>
          <w:lang w:val="es-ES" w:bidi="es-ES"/>
        </w:rPr>
        <w:t xml:space="preserve">, </w:t>
      </w:r>
      <w:r w:rsidR="00CB3C41">
        <w:rPr>
          <w:lang w:val="es-ES" w:bidi="es-ES"/>
        </w:rPr>
        <w:t>monto</w:t>
      </w:r>
      <w:r w:rsidRPr="00117084">
        <w:rPr>
          <w:lang w:val="es-ES" w:bidi="es-ES"/>
        </w:rPr>
        <w:t xml:space="preserve"> </w:t>
      </w:r>
      <w:r w:rsidR="00C30834" w:rsidRPr="00117084">
        <w:rPr>
          <w:lang w:val="es-ES" w:bidi="es-ES"/>
        </w:rPr>
        <w:t>abonado,</w:t>
      </w:r>
      <w:r w:rsidRPr="00117084">
        <w:rPr>
          <w:lang w:val="es-ES" w:bidi="es-ES"/>
        </w:rPr>
        <w:t xml:space="preserve"> pero no sujeto aún a </w:t>
      </w:r>
      <w:r w:rsidR="00CB3C41">
        <w:rPr>
          <w:lang w:val="es-ES" w:bidi="es-ES"/>
        </w:rPr>
        <w:t>reporte</w:t>
      </w:r>
      <w:r w:rsidRPr="00117084">
        <w:rPr>
          <w:lang w:val="es-ES" w:bidi="es-ES"/>
        </w:rPr>
        <w:t xml:space="preserve"> e </w:t>
      </w:r>
      <w:r w:rsidR="00CB3C41">
        <w:rPr>
          <w:lang w:val="es-ES" w:bidi="es-ES"/>
        </w:rPr>
        <w:t>monto</w:t>
      </w:r>
      <w:r w:rsidRPr="00117084">
        <w:rPr>
          <w:lang w:val="es-ES" w:bidi="es-ES"/>
        </w:rPr>
        <w:t xml:space="preserve"> sujeto a </w:t>
      </w:r>
      <w:r w:rsidR="00CB3C41">
        <w:rPr>
          <w:lang w:val="es-ES" w:bidi="es-ES"/>
        </w:rPr>
        <w:t>reporte</w:t>
      </w:r>
      <w:r w:rsidRPr="00117084">
        <w:rPr>
          <w:lang w:val="es-ES" w:bidi="es-ES"/>
        </w:rPr>
        <w:t xml:space="preserve"> </w:t>
      </w:r>
      <w:r w:rsidR="00CB3C41">
        <w:rPr>
          <w:lang w:val="es-ES" w:bidi="es-ES"/>
        </w:rPr>
        <w:t>pero todavía no reportado</w:t>
      </w:r>
      <w:r w:rsidRPr="00117084">
        <w:rPr>
          <w:lang w:val="es-ES" w:bidi="es-ES"/>
        </w:rPr>
        <w:t>.</w:t>
      </w:r>
      <w:r w:rsidR="008D7CB1" w:rsidRPr="00117084">
        <w:rPr>
          <w:lang w:val="es-ES" w:bidi="es-ES"/>
        </w:rPr>
        <w:t xml:space="preserve"> </w:t>
      </w:r>
      <w:r w:rsidRPr="00117084">
        <w:rPr>
          <w:lang w:val="es-ES" w:bidi="es-ES"/>
        </w:rPr>
        <w:t xml:space="preserve">El informe anual debe incluir un anexo con información acerca de los Socios </w:t>
      </w:r>
      <w:r w:rsidR="00880F59">
        <w:rPr>
          <w:lang w:val="es-ES" w:bidi="es-ES"/>
        </w:rPr>
        <w:t>en paso subsiguiente</w:t>
      </w:r>
      <w:r w:rsidRPr="00117084">
        <w:rPr>
          <w:lang w:val="es-ES" w:bidi="es-ES"/>
        </w:rPr>
        <w:t xml:space="preserve"> que hayan percibido fondos durante </w:t>
      </w:r>
      <w:r w:rsidRPr="00C30834">
        <w:rPr>
          <w:lang w:val="es-ES" w:bidi="es-ES"/>
        </w:rPr>
        <w:t xml:space="preserve">el </w:t>
      </w:r>
      <w:r w:rsidR="00C30834" w:rsidRPr="00C30834">
        <w:rPr>
          <w:lang w:val="es-ES" w:bidi="es-ES"/>
        </w:rPr>
        <w:t>año reportado</w:t>
      </w:r>
      <w:r w:rsidRPr="00C30834">
        <w:rPr>
          <w:lang w:val="es-ES" w:bidi="es-ES"/>
        </w:rPr>
        <w:t>.</w:t>
      </w:r>
      <w:r w:rsidR="0000003B" w:rsidRPr="00BD65A7">
        <w:rPr>
          <w:lang w:val="es-ES"/>
        </w:rPr>
        <w:t xml:space="preserve"> </w:t>
      </w:r>
      <w:r w:rsidR="0000003B" w:rsidRPr="00BD65A7">
        <w:rPr>
          <w:lang w:val="es-CO"/>
        </w:rPr>
        <w:t xml:space="preserve">El anexo debe incluir información para cada </w:t>
      </w:r>
      <w:r w:rsidR="00BD65A7">
        <w:rPr>
          <w:lang w:val="es-CO"/>
        </w:rPr>
        <w:t>s</w:t>
      </w:r>
      <w:r w:rsidR="0000003B" w:rsidRPr="00BD65A7">
        <w:rPr>
          <w:lang w:val="es-CO"/>
        </w:rPr>
        <w:t xml:space="preserve">ocio en paso </w:t>
      </w:r>
      <w:r w:rsidR="00BD65A7">
        <w:rPr>
          <w:lang w:val="es-CO"/>
        </w:rPr>
        <w:t>sub</w:t>
      </w:r>
      <w:r w:rsidR="0000003B" w:rsidRPr="00BD65A7">
        <w:rPr>
          <w:lang w:val="es-CO"/>
        </w:rPr>
        <w:t xml:space="preserve">siguiente con </w:t>
      </w:r>
      <w:r w:rsidR="0000003B">
        <w:rPr>
          <w:lang w:val="es-CO"/>
        </w:rPr>
        <w:t xml:space="preserve">relación </w:t>
      </w:r>
      <w:r w:rsidR="0000003B" w:rsidRPr="00BD65A7">
        <w:rPr>
          <w:lang w:val="es-CO"/>
        </w:rPr>
        <w:t>al país, la fecha de inicio y finalización, las sumas totales del presupuesto y los costos del año</w:t>
      </w:r>
      <w:r w:rsidR="00BD65A7">
        <w:rPr>
          <w:lang w:val="es-CO"/>
        </w:rPr>
        <w:t>.</w:t>
      </w:r>
    </w:p>
    <w:p w14:paraId="7A426CEF" w14:textId="793BF490" w:rsidR="00542734" w:rsidRPr="00117084" w:rsidRDefault="5E4DB8CE">
      <w:pPr>
        <w:pStyle w:val="Heading1"/>
        <w:rPr>
          <w:lang w:val="es-ES" w:bidi="sv-SE"/>
        </w:rPr>
      </w:pPr>
      <w:r w:rsidRPr="00117084">
        <w:rPr>
          <w:lang w:val="es-ES" w:bidi="es-ES"/>
        </w:rPr>
        <w:t xml:space="preserve">Auditoría anual </w:t>
      </w:r>
    </w:p>
    <w:p w14:paraId="69A030EB" w14:textId="10822BD6" w:rsidR="00590FEE" w:rsidRPr="00117084" w:rsidRDefault="002A25F4" w:rsidP="00432C5C">
      <w:pPr>
        <w:pStyle w:val="List"/>
        <w:widowControl w:val="0"/>
        <w:numPr>
          <w:ilvl w:val="1"/>
          <w:numId w:val="19"/>
        </w:numPr>
        <w:tabs>
          <w:tab w:val="left" w:pos="1204"/>
        </w:tabs>
        <w:rPr>
          <w:lang w:val="es-ES"/>
        </w:rPr>
      </w:pPr>
      <w:r>
        <w:rPr>
          <w:lang w:val="es-ES" w:bidi="es-ES"/>
        </w:rPr>
        <w:t>La Organización Implementadora</w:t>
      </w:r>
      <w:r w:rsidR="000E151B" w:rsidRPr="00117084">
        <w:rPr>
          <w:lang w:val="es-ES" w:bidi="es-ES"/>
        </w:rPr>
        <w:t xml:space="preserve"> debe hacer auditar la Subvención anualmente. Dicha auditoría anual ha de efectuarse de conformidad con las Instrucciones de Auditoría de ForumCiv</w:t>
      </w:r>
      <w:r w:rsidR="000D6607" w:rsidRPr="000D6607">
        <w:rPr>
          <w:lang w:val="es-ES" w:bidi="es-ES"/>
        </w:rPr>
        <w:t xml:space="preserve"> </w:t>
      </w:r>
      <w:r w:rsidR="000D6607">
        <w:rPr>
          <w:lang w:val="es-ES" w:bidi="es-ES"/>
        </w:rPr>
        <w:t>para el Programa Sueco de Colaboración y Cooperación</w:t>
      </w:r>
      <w:r w:rsidR="000E151B" w:rsidRPr="00117084">
        <w:rPr>
          <w:lang w:val="es-ES" w:bidi="es-ES"/>
        </w:rPr>
        <w:t xml:space="preserve"> (Anexo III). </w:t>
      </w:r>
      <w:r>
        <w:rPr>
          <w:lang w:val="es-ES" w:bidi="es-ES"/>
        </w:rPr>
        <w:t>La Organización Cooperante</w:t>
      </w:r>
      <w:r w:rsidR="000E151B" w:rsidRPr="00117084">
        <w:rPr>
          <w:lang w:val="es-ES" w:bidi="es-ES"/>
        </w:rPr>
        <w:t xml:space="preserve"> se reserva el derecho a introducir adiciones o modificaciones a las instrucciones durante el período de acuerdo.</w:t>
      </w:r>
    </w:p>
    <w:p w14:paraId="5C5E6ABC" w14:textId="212F7D04" w:rsidR="00590FEE" w:rsidRPr="00117084" w:rsidRDefault="68290370" w:rsidP="00432C5C">
      <w:pPr>
        <w:pStyle w:val="List"/>
        <w:widowControl w:val="0"/>
        <w:numPr>
          <w:ilvl w:val="1"/>
          <w:numId w:val="19"/>
        </w:numPr>
        <w:tabs>
          <w:tab w:val="left" w:pos="1204"/>
        </w:tabs>
        <w:rPr>
          <w:lang w:val="es-ES"/>
        </w:rPr>
      </w:pPr>
      <w:r w:rsidRPr="00117084">
        <w:rPr>
          <w:lang w:val="es-ES" w:bidi="es-ES"/>
        </w:rPr>
        <w:t>La auditoría debe realizarla un auditor externo, independiente y</w:t>
      </w:r>
      <w:r w:rsidR="0000003B">
        <w:rPr>
          <w:lang w:val="es-ES" w:bidi="es-ES"/>
        </w:rPr>
        <w:t xml:space="preserve"> autorizado</w:t>
      </w:r>
      <w:r w:rsidRPr="00117084">
        <w:rPr>
          <w:lang w:val="es-ES" w:bidi="es-ES"/>
        </w:rPr>
        <w:t>. La auditoría ha de efectuarse de conformidad con las normas internacionales de auditoría emitidas por el Consejo de Normas Internacionales de Contabilidad y Auditorías (IAASB). El auditor firmante no podrá ejercer dicho encargo más de 7 años consecutivos.</w:t>
      </w:r>
    </w:p>
    <w:p w14:paraId="0E64FFEA" w14:textId="587FBDE9" w:rsidR="00590FEE" w:rsidRPr="00117084" w:rsidRDefault="002A25F4" w:rsidP="00432C5C">
      <w:pPr>
        <w:pStyle w:val="List"/>
        <w:widowControl w:val="0"/>
        <w:numPr>
          <w:ilvl w:val="1"/>
          <w:numId w:val="19"/>
        </w:numPr>
        <w:tabs>
          <w:tab w:val="left" w:pos="1204"/>
        </w:tabs>
        <w:rPr>
          <w:lang w:val="es-ES"/>
        </w:rPr>
      </w:pPr>
      <w:r>
        <w:rPr>
          <w:lang w:val="es-ES" w:bidi="es-ES"/>
        </w:rPr>
        <w:t>La Organización Cooperante</w:t>
      </w:r>
      <w:r w:rsidR="000E151B" w:rsidRPr="00117084">
        <w:rPr>
          <w:lang w:val="es-ES" w:bidi="es-ES"/>
        </w:rPr>
        <w:t xml:space="preserve"> se reserva el derecho a aprobar la elección de auditor d</w:t>
      </w:r>
      <w:r w:rsidR="004D7E77">
        <w:rPr>
          <w:lang w:val="es-ES" w:bidi="es-ES"/>
        </w:rPr>
        <w:t xml:space="preserve">e La </w:t>
      </w:r>
      <w:r>
        <w:rPr>
          <w:lang w:val="es-ES" w:bidi="es-ES"/>
        </w:rPr>
        <w:t>Organización Implementadora</w:t>
      </w:r>
      <w:r w:rsidR="000E151B" w:rsidRPr="00117084">
        <w:rPr>
          <w:lang w:val="es-ES" w:bidi="es-ES"/>
        </w:rPr>
        <w:t xml:space="preserve"> y podrá exigir su sustitución si el mismo no ha realizado su encargo de un modo satisfactorio o si surgen sospechas en relación con su independencia o </w:t>
      </w:r>
      <w:r w:rsidR="00CB3C41">
        <w:rPr>
          <w:lang w:val="es-ES" w:bidi="es-ES"/>
        </w:rPr>
        <w:t>competencia profesional</w:t>
      </w:r>
      <w:r w:rsidR="000E151B" w:rsidRPr="00117084">
        <w:rPr>
          <w:lang w:val="es-ES" w:bidi="es-ES"/>
        </w:rPr>
        <w:t>.</w:t>
      </w:r>
    </w:p>
    <w:p w14:paraId="48AF678E" w14:textId="59277602" w:rsidR="00FB1453" w:rsidRPr="00117084" w:rsidRDefault="68290370" w:rsidP="00432C5C">
      <w:pPr>
        <w:pStyle w:val="List"/>
        <w:widowControl w:val="0"/>
        <w:numPr>
          <w:ilvl w:val="1"/>
          <w:numId w:val="19"/>
        </w:numPr>
        <w:tabs>
          <w:tab w:val="left" w:pos="1204"/>
        </w:tabs>
        <w:rPr>
          <w:lang w:val="es-ES"/>
        </w:rPr>
      </w:pPr>
      <w:r w:rsidRPr="00117084">
        <w:rPr>
          <w:lang w:val="es-ES" w:bidi="es-ES"/>
        </w:rPr>
        <w:t xml:space="preserve">El coste de la auditoría será asumido por </w:t>
      </w:r>
      <w:r w:rsidR="002A25F4">
        <w:rPr>
          <w:lang w:val="es-ES" w:bidi="es-ES"/>
        </w:rPr>
        <w:t>La Organización Implementadora</w:t>
      </w:r>
      <w:r w:rsidRPr="00117084">
        <w:rPr>
          <w:lang w:val="es-ES" w:bidi="es-ES"/>
        </w:rPr>
        <w:t xml:space="preserve"> y debe integrarse en el Presupuesto con cargo al Proyecto. </w:t>
      </w:r>
      <w:r w:rsidR="002A25F4">
        <w:rPr>
          <w:lang w:val="es-ES" w:bidi="es-ES"/>
        </w:rPr>
        <w:t>La Organización Implementadora</w:t>
      </w:r>
      <w:r w:rsidRPr="00117084">
        <w:rPr>
          <w:lang w:val="es-ES" w:bidi="es-ES"/>
        </w:rPr>
        <w:t xml:space="preserve"> debe asegurarse de incluir las Instrucciones de Auditoría de ForumCiv</w:t>
      </w:r>
      <w:r w:rsidR="00530ECF" w:rsidRPr="00530ECF">
        <w:rPr>
          <w:lang w:val="es-ES" w:bidi="es-ES"/>
        </w:rPr>
        <w:t xml:space="preserve"> </w:t>
      </w:r>
      <w:r w:rsidR="00530ECF">
        <w:rPr>
          <w:lang w:val="es-ES" w:bidi="es-ES"/>
        </w:rPr>
        <w:t>para el Programa Sueco de Colaboración y Cooperación</w:t>
      </w:r>
      <w:r w:rsidRPr="00117084">
        <w:rPr>
          <w:lang w:val="es-ES" w:bidi="es-ES"/>
        </w:rPr>
        <w:t xml:space="preserve"> en la carta de encargo establecida con el auditor.</w:t>
      </w:r>
    </w:p>
    <w:p w14:paraId="60DB6457" w14:textId="03EB4044" w:rsidR="002E3D6C" w:rsidRPr="00CF0861" w:rsidRDefault="002A25F4" w:rsidP="002E3D6C">
      <w:pPr>
        <w:pStyle w:val="List"/>
        <w:widowControl w:val="0"/>
        <w:numPr>
          <w:ilvl w:val="1"/>
          <w:numId w:val="19"/>
        </w:numPr>
        <w:tabs>
          <w:tab w:val="left" w:pos="1204"/>
        </w:tabs>
        <w:rPr>
          <w:lang w:val="es-ES"/>
        </w:rPr>
      </w:pPr>
      <w:r>
        <w:rPr>
          <w:lang w:val="es-ES" w:bidi="es-ES"/>
        </w:rPr>
        <w:t>La Organización Implementadora</w:t>
      </w:r>
      <w:r w:rsidR="49198A65" w:rsidRPr="002E3D6C">
        <w:rPr>
          <w:rStyle w:val="normaltextrun"/>
          <w:rFonts w:eastAsiaTheme="majorEastAsia"/>
          <w:color w:val="000000" w:themeColor="text1"/>
          <w:lang w:val="es-ES" w:bidi="es-ES"/>
        </w:rPr>
        <w:t xml:space="preserve"> ha de elaborar una Respuesta de Gestión y presentársela al </w:t>
      </w:r>
      <w:r>
        <w:rPr>
          <w:rStyle w:val="normaltextrun"/>
          <w:rFonts w:eastAsiaTheme="majorEastAsia"/>
          <w:color w:val="000000" w:themeColor="text1"/>
          <w:lang w:val="es-ES" w:bidi="es-ES"/>
        </w:rPr>
        <w:t>Organización Cooperante</w:t>
      </w:r>
      <w:r w:rsidR="49198A65" w:rsidRPr="002E3D6C">
        <w:rPr>
          <w:rStyle w:val="normaltextrun"/>
          <w:rFonts w:eastAsiaTheme="majorEastAsia"/>
          <w:color w:val="000000" w:themeColor="text1"/>
          <w:lang w:val="es-ES" w:bidi="es-ES"/>
        </w:rPr>
        <w:t xml:space="preserve"> a partir de las observaciones realizadas por el auditor durante el proceso de auditoría y de las actuaciones recomendadas que se hayan indicado en el informe de auditoría. En la Respuesta de Gestión deben especificarse las actuaciones previstas, un calendario para su implementación y </w:t>
      </w:r>
      <w:r w:rsidR="002E3D6C" w:rsidRPr="20C06BC6">
        <w:rPr>
          <w:rStyle w:val="normaltextrun"/>
          <w:rFonts w:eastAsiaTheme="majorEastAsia"/>
          <w:color w:val="000000" w:themeColor="text1"/>
          <w:lang w:val="es-ES" w:bidi="es-ES"/>
        </w:rPr>
        <w:t>la función a cargo de dicha implementación</w:t>
      </w:r>
      <w:r w:rsidR="002E3D6C">
        <w:rPr>
          <w:rStyle w:val="normaltextrun"/>
          <w:rFonts w:eastAsiaTheme="majorEastAsia"/>
          <w:color w:val="000000" w:themeColor="text1"/>
          <w:lang w:val="es-ES" w:bidi="es-ES"/>
        </w:rPr>
        <w:t xml:space="preserve"> entre el personal d</w:t>
      </w:r>
      <w:r w:rsidR="004D7E77">
        <w:rPr>
          <w:rStyle w:val="normaltextrun"/>
          <w:rFonts w:eastAsiaTheme="majorEastAsia"/>
          <w:color w:val="000000" w:themeColor="text1"/>
          <w:lang w:val="es-ES" w:bidi="es-ES"/>
        </w:rPr>
        <w:t xml:space="preserve">e </w:t>
      </w:r>
      <w:r>
        <w:rPr>
          <w:rStyle w:val="normaltextrun"/>
          <w:rFonts w:eastAsiaTheme="majorEastAsia"/>
          <w:color w:val="000000" w:themeColor="text1"/>
          <w:lang w:val="es-ES" w:bidi="es-ES"/>
        </w:rPr>
        <w:t>La Organización Implementadora</w:t>
      </w:r>
      <w:r w:rsidR="002E3D6C" w:rsidRPr="20C06BC6">
        <w:rPr>
          <w:rStyle w:val="normaltextrun"/>
          <w:rFonts w:eastAsiaTheme="majorEastAsia"/>
          <w:color w:val="000000" w:themeColor="text1"/>
          <w:lang w:val="es-ES" w:bidi="es-ES"/>
        </w:rPr>
        <w:t>. </w:t>
      </w:r>
    </w:p>
    <w:p w14:paraId="3638A5DB" w14:textId="1F3D51DC" w:rsidR="00FB1453" w:rsidRPr="002E3D6C" w:rsidRDefault="002A25F4" w:rsidP="00910B37">
      <w:pPr>
        <w:pStyle w:val="List"/>
        <w:widowControl w:val="0"/>
        <w:numPr>
          <w:ilvl w:val="1"/>
          <w:numId w:val="19"/>
        </w:numPr>
        <w:tabs>
          <w:tab w:val="left" w:pos="1204"/>
        </w:tabs>
        <w:rPr>
          <w:lang w:val="es-ES"/>
        </w:rPr>
      </w:pPr>
      <w:r>
        <w:rPr>
          <w:lang w:val="es-ES" w:bidi="es-ES"/>
        </w:rPr>
        <w:t>La Organización Implementadora</w:t>
      </w:r>
      <w:r w:rsidR="007B36DF" w:rsidRPr="002E3D6C">
        <w:rPr>
          <w:lang w:val="es-ES" w:bidi="es-ES"/>
        </w:rPr>
        <w:t xml:space="preserve"> deberá incluir las condiciones bajo las que deben efectuar sus auditorías anuales los Socios </w:t>
      </w:r>
      <w:r w:rsidR="00880F59" w:rsidRPr="002E3D6C">
        <w:rPr>
          <w:lang w:val="es-ES" w:bidi="es-ES"/>
        </w:rPr>
        <w:t>en paso subsiguiente</w:t>
      </w:r>
      <w:r w:rsidR="007B36DF" w:rsidRPr="002E3D6C">
        <w:rPr>
          <w:lang w:val="es-ES" w:bidi="es-ES"/>
        </w:rPr>
        <w:t xml:space="preserve"> en todos sus acuerdos con estos. Las auditorías deben llevarse a cabo de conformidad con las Instrucciones de Auditoría de ForumCiv</w:t>
      </w:r>
      <w:r w:rsidR="00D843A5" w:rsidRPr="00D843A5">
        <w:rPr>
          <w:lang w:val="es-ES" w:bidi="es-ES"/>
        </w:rPr>
        <w:t xml:space="preserve"> </w:t>
      </w:r>
      <w:r w:rsidR="00D843A5">
        <w:rPr>
          <w:lang w:val="es-ES" w:bidi="es-ES"/>
        </w:rPr>
        <w:t>para el Programa Sueco de Colaboración y Cooperación</w:t>
      </w:r>
      <w:r w:rsidR="007B36DF" w:rsidRPr="002E3D6C">
        <w:rPr>
          <w:lang w:val="es-ES" w:bidi="es-ES"/>
        </w:rPr>
        <w:t xml:space="preserve">. </w:t>
      </w:r>
      <w:r>
        <w:rPr>
          <w:lang w:val="es-ES" w:bidi="es-ES"/>
        </w:rPr>
        <w:t>La Organización Implementadora</w:t>
      </w:r>
      <w:r w:rsidR="007B36DF" w:rsidRPr="002E3D6C">
        <w:rPr>
          <w:lang w:val="es-ES" w:bidi="es-ES"/>
        </w:rPr>
        <w:t xml:space="preserve"> podrá añadir puntos de examen adicionales en el encargo conforme a la ISRS 4400 en función de su evaluación de riesgos de los Socios </w:t>
      </w:r>
      <w:r w:rsidR="00880F59" w:rsidRPr="002E3D6C">
        <w:rPr>
          <w:lang w:val="es-ES" w:bidi="es-ES"/>
        </w:rPr>
        <w:t>en paso subsiguiente</w:t>
      </w:r>
      <w:r w:rsidR="007B36DF" w:rsidRPr="002E3D6C">
        <w:rPr>
          <w:lang w:val="es-ES" w:bidi="es-ES"/>
        </w:rPr>
        <w:t xml:space="preserve">. </w:t>
      </w:r>
      <w:r>
        <w:rPr>
          <w:lang w:val="es-ES" w:bidi="es-ES"/>
        </w:rPr>
        <w:t>La Organización Implementadora</w:t>
      </w:r>
      <w:r w:rsidR="007B36DF" w:rsidRPr="002E3D6C">
        <w:rPr>
          <w:lang w:val="es-ES" w:bidi="es-ES"/>
        </w:rPr>
        <w:t xml:space="preserve"> deberá verificar que los fondos canalizados a otras partes hayan sido sometidos a auditoría y que se hayan adoptado medidas en base a las deficiencias comunicadas. Deben incluirse las deficiencias/observaciones significativas en </w:t>
      </w:r>
      <w:r w:rsidR="00A00BB5" w:rsidRPr="002E3D6C">
        <w:rPr>
          <w:lang w:val="es-ES" w:bidi="es-ES"/>
        </w:rPr>
        <w:t>el informe</w:t>
      </w:r>
      <w:r w:rsidR="007B36DF" w:rsidRPr="002E3D6C">
        <w:rPr>
          <w:lang w:val="es-ES" w:bidi="es-ES"/>
        </w:rPr>
        <w:t xml:space="preserve"> al </w:t>
      </w:r>
      <w:r>
        <w:rPr>
          <w:lang w:val="es-ES" w:bidi="es-ES"/>
        </w:rPr>
        <w:t>Organización Cooperante</w:t>
      </w:r>
      <w:r w:rsidR="007B36DF" w:rsidRPr="002E3D6C">
        <w:rPr>
          <w:lang w:val="es-ES" w:bidi="es-ES"/>
        </w:rPr>
        <w:t xml:space="preserve"> por parte d</w:t>
      </w:r>
      <w:r>
        <w:rPr>
          <w:lang w:val="es-ES" w:bidi="es-ES"/>
        </w:rPr>
        <w:t>La Organización Implementadora</w:t>
      </w:r>
      <w:r w:rsidR="007B36DF" w:rsidRPr="002E3D6C">
        <w:rPr>
          <w:lang w:val="es-ES" w:bidi="es-ES"/>
        </w:rPr>
        <w:t xml:space="preserve">. </w:t>
      </w:r>
      <w:r>
        <w:rPr>
          <w:lang w:val="es-ES" w:bidi="es-ES"/>
        </w:rPr>
        <w:t>La Organización Implementadora</w:t>
      </w:r>
      <w:r w:rsidR="007B36DF" w:rsidRPr="002E3D6C">
        <w:rPr>
          <w:lang w:val="es-ES" w:bidi="es-ES"/>
        </w:rPr>
        <w:t xml:space="preserve"> se reserva el derecho a aprobar la elección de auditor y la descripción de encargo realizadas por los Socios </w:t>
      </w:r>
      <w:r w:rsidR="00880F59" w:rsidRPr="002E3D6C">
        <w:rPr>
          <w:lang w:val="es-ES" w:bidi="es-ES"/>
        </w:rPr>
        <w:t>en paso subsiguiente</w:t>
      </w:r>
      <w:r w:rsidR="007B36DF" w:rsidRPr="002E3D6C">
        <w:rPr>
          <w:lang w:val="es-ES" w:bidi="es-ES"/>
        </w:rPr>
        <w:t>.</w:t>
      </w:r>
    </w:p>
    <w:p w14:paraId="58E313D0" w14:textId="0E7A17A7" w:rsidR="0070162C" w:rsidRDefault="00B178EA" w:rsidP="0070162C">
      <w:pPr>
        <w:pStyle w:val="List"/>
        <w:widowControl w:val="0"/>
        <w:numPr>
          <w:ilvl w:val="1"/>
          <w:numId w:val="19"/>
        </w:numPr>
        <w:tabs>
          <w:tab w:val="left" w:pos="1204"/>
        </w:tabs>
        <w:rPr>
          <w:lang w:val="es-ES"/>
        </w:rPr>
      </w:pPr>
      <w:r w:rsidRPr="00117084">
        <w:rPr>
          <w:lang w:val="es-ES" w:bidi="es-ES"/>
        </w:rPr>
        <w:t xml:space="preserve">En los casos aplicables, </w:t>
      </w:r>
      <w:r w:rsidR="002A25F4">
        <w:rPr>
          <w:lang w:val="es-ES" w:bidi="es-ES"/>
        </w:rPr>
        <w:t>La Organización Implementadora</w:t>
      </w:r>
      <w:r w:rsidRPr="00117084">
        <w:rPr>
          <w:lang w:val="es-ES" w:bidi="es-ES"/>
        </w:rPr>
        <w:t xml:space="preserve"> debe asegurarse de que los Socios </w:t>
      </w:r>
      <w:r w:rsidR="00880F59">
        <w:rPr>
          <w:lang w:val="es-ES" w:bidi="es-ES"/>
        </w:rPr>
        <w:t>en paso subsiguiente</w:t>
      </w:r>
      <w:r w:rsidRPr="00117084">
        <w:rPr>
          <w:lang w:val="es-ES" w:bidi="es-ES"/>
        </w:rPr>
        <w:t xml:space="preserve"> estén sujetos a procesos de auditoría adecuados que incluyan lo siguiente: </w:t>
      </w:r>
    </w:p>
    <w:p w14:paraId="0EEBC26E" w14:textId="77777777" w:rsidR="0070162C" w:rsidRDefault="00E13CE2" w:rsidP="0070162C">
      <w:pPr>
        <w:pStyle w:val="List"/>
        <w:widowControl w:val="0"/>
        <w:numPr>
          <w:ilvl w:val="0"/>
          <w:numId w:val="38"/>
        </w:numPr>
        <w:tabs>
          <w:tab w:val="left" w:pos="1204"/>
        </w:tabs>
        <w:rPr>
          <w:lang w:val="es-ES"/>
        </w:rPr>
      </w:pPr>
      <w:r w:rsidRPr="0070162C">
        <w:rPr>
          <w:lang w:val="es-ES" w:bidi="es-ES"/>
        </w:rPr>
        <w:t xml:space="preserve">Control documentado de la independencia y </w:t>
      </w:r>
      <w:r w:rsidR="002E3D6C" w:rsidRPr="0070162C">
        <w:rPr>
          <w:lang w:val="es-ES" w:bidi="es-ES"/>
        </w:rPr>
        <w:t>la competencia profesional</w:t>
      </w:r>
      <w:r w:rsidRPr="0070162C">
        <w:rPr>
          <w:lang w:val="es-ES" w:bidi="es-ES"/>
        </w:rPr>
        <w:t xml:space="preserve"> del auditor.</w:t>
      </w:r>
    </w:p>
    <w:p w14:paraId="71F116C2" w14:textId="77777777" w:rsidR="0070162C" w:rsidRDefault="00E13CE2" w:rsidP="0070162C">
      <w:pPr>
        <w:pStyle w:val="List"/>
        <w:widowControl w:val="0"/>
        <w:numPr>
          <w:ilvl w:val="0"/>
          <w:numId w:val="38"/>
        </w:numPr>
        <w:tabs>
          <w:tab w:val="left" w:pos="1204"/>
        </w:tabs>
        <w:rPr>
          <w:lang w:val="es-ES"/>
        </w:rPr>
      </w:pPr>
      <w:r w:rsidRPr="0070162C">
        <w:rPr>
          <w:lang w:val="es-ES" w:bidi="es-ES"/>
        </w:rPr>
        <w:t xml:space="preserve">Control documentado de la correspondencia entre </w:t>
      </w:r>
      <w:r w:rsidR="00F62F45" w:rsidRPr="0070162C">
        <w:rPr>
          <w:lang w:val="es-ES" w:bidi="es-ES"/>
        </w:rPr>
        <w:t>los informes</w:t>
      </w:r>
      <w:r w:rsidRPr="0070162C">
        <w:rPr>
          <w:lang w:val="es-ES" w:bidi="es-ES"/>
        </w:rPr>
        <w:t xml:space="preserve"> del auditor y los requisitos en virtud del Acuerdo.</w:t>
      </w:r>
    </w:p>
    <w:p w14:paraId="593F7566" w14:textId="53E528DE" w:rsidR="002155EE" w:rsidRPr="0070162C" w:rsidRDefault="002E3D6C" w:rsidP="0070162C">
      <w:pPr>
        <w:pStyle w:val="List"/>
        <w:widowControl w:val="0"/>
        <w:numPr>
          <w:ilvl w:val="0"/>
          <w:numId w:val="38"/>
        </w:numPr>
        <w:tabs>
          <w:tab w:val="left" w:pos="1204"/>
        </w:tabs>
        <w:rPr>
          <w:lang w:val="es-ES"/>
        </w:rPr>
      </w:pPr>
      <w:r w:rsidRPr="0070162C">
        <w:rPr>
          <w:lang w:val="es-ES" w:bidi="es-ES"/>
        </w:rPr>
        <w:t>Respuesta</w:t>
      </w:r>
      <w:r w:rsidR="00E13CE2" w:rsidRPr="0070162C">
        <w:rPr>
          <w:lang w:val="es-ES" w:bidi="es-ES"/>
        </w:rPr>
        <w:t xml:space="preserve"> documentada en relación con </w:t>
      </w:r>
      <w:r w:rsidR="00F62F45" w:rsidRPr="0070162C">
        <w:rPr>
          <w:lang w:val="es-ES" w:bidi="es-ES"/>
        </w:rPr>
        <w:t>los informes</w:t>
      </w:r>
      <w:r w:rsidR="00E13CE2" w:rsidRPr="0070162C">
        <w:rPr>
          <w:lang w:val="es-ES" w:bidi="es-ES"/>
        </w:rPr>
        <w:t xml:space="preserve"> del auditor y </w:t>
      </w:r>
      <w:r w:rsidRPr="0070162C">
        <w:rPr>
          <w:lang w:val="es-ES" w:bidi="es-ES"/>
        </w:rPr>
        <w:t>documentación del adecuado seguimiento a las observaciones recibidas por parte del auditor.</w:t>
      </w:r>
    </w:p>
    <w:p w14:paraId="3719AEAB" w14:textId="423B631D" w:rsidR="0026275B" w:rsidRPr="00117084" w:rsidRDefault="1F87AEAE">
      <w:pPr>
        <w:pStyle w:val="Heading1"/>
        <w:rPr>
          <w:lang w:val="es-ES"/>
        </w:rPr>
      </w:pPr>
      <w:r w:rsidRPr="00117084">
        <w:rPr>
          <w:lang w:val="es-ES" w:bidi="es-ES"/>
        </w:rPr>
        <w:t>Gestión financiera</w:t>
      </w:r>
    </w:p>
    <w:p w14:paraId="6A34B0EB" w14:textId="7CEA1404" w:rsidR="00FB1453" w:rsidRPr="00117084" w:rsidRDefault="002A25F4" w:rsidP="00432C5C">
      <w:pPr>
        <w:pStyle w:val="List"/>
        <w:widowControl w:val="0"/>
        <w:numPr>
          <w:ilvl w:val="1"/>
          <w:numId w:val="20"/>
        </w:numPr>
        <w:tabs>
          <w:tab w:val="left" w:pos="1204"/>
        </w:tabs>
        <w:rPr>
          <w:lang w:val="es-ES"/>
        </w:rPr>
      </w:pPr>
      <w:r>
        <w:rPr>
          <w:lang w:val="es-ES" w:bidi="es-ES"/>
        </w:rPr>
        <w:t>La Organización Implementadora</w:t>
      </w:r>
      <w:r w:rsidR="00D25012" w:rsidRPr="00117084">
        <w:rPr>
          <w:lang w:val="es-ES" w:bidi="es-ES"/>
        </w:rPr>
        <w:t xml:space="preserve"> deberá mantener una contabilidad actualizada sobre los ingresos y gastos del Proyecto mediante un sistema apropiado de doble contabilidad de conformidad con los principios de contabilidad y notificación y la legislación aplicable en su país de establecimiento. </w:t>
      </w:r>
    </w:p>
    <w:p w14:paraId="70259C22" w14:textId="3B0EE00E" w:rsidR="00FB1453" w:rsidRPr="00117084" w:rsidRDefault="182B5031" w:rsidP="00432C5C">
      <w:pPr>
        <w:pStyle w:val="List"/>
        <w:widowControl w:val="0"/>
        <w:numPr>
          <w:ilvl w:val="1"/>
          <w:numId w:val="20"/>
        </w:numPr>
        <w:tabs>
          <w:tab w:val="left" w:pos="1204"/>
        </w:tabs>
        <w:rPr>
          <w:lang w:val="es-ES"/>
        </w:rPr>
      </w:pPr>
      <w:r w:rsidRPr="00117084">
        <w:rPr>
          <w:lang w:val="es-ES" w:bidi="es-ES"/>
        </w:rPr>
        <w:t xml:space="preserve">La contabilidad debe actualizarse como mínimo una vez al mes. </w:t>
      </w:r>
      <w:r w:rsidR="002A25F4">
        <w:rPr>
          <w:lang w:val="es-ES" w:bidi="es-ES"/>
        </w:rPr>
        <w:t>La Organización Implementadora</w:t>
      </w:r>
      <w:r w:rsidRPr="00117084">
        <w:rPr>
          <w:lang w:val="es-ES" w:bidi="es-ES"/>
        </w:rPr>
        <w:t xml:space="preserve"> debe llevar a cabo cada mes las conciliaciones bancarias y de efectivo y dejar estas documentadas.</w:t>
      </w:r>
    </w:p>
    <w:p w14:paraId="1C34A991" w14:textId="44B643A4" w:rsidR="00FB1453" w:rsidRPr="00117084" w:rsidRDefault="182B5031" w:rsidP="00432C5C">
      <w:pPr>
        <w:pStyle w:val="List"/>
        <w:widowControl w:val="0"/>
        <w:numPr>
          <w:ilvl w:val="1"/>
          <w:numId w:val="20"/>
        </w:numPr>
        <w:tabs>
          <w:tab w:val="left" w:pos="1204"/>
        </w:tabs>
        <w:rPr>
          <w:lang w:val="es-ES"/>
        </w:rPr>
      </w:pPr>
      <w:r w:rsidRPr="00117084">
        <w:rPr>
          <w:lang w:val="es-ES" w:bidi="es-ES"/>
        </w:rPr>
        <w:t xml:space="preserve">Los ingresos y gastos en el marco del Proyecto deben ser fáciles de identificar y verificar, ya sea mediante cuentas independientes para el Proyecto o velando por que los gastos de este puedan identificarse y vincularse con el mismo dentro de las cuentas y sistemas contables </w:t>
      </w:r>
      <w:r w:rsidR="0058744E" w:rsidRPr="00117084">
        <w:rPr>
          <w:lang w:val="es-ES" w:bidi="es-ES"/>
        </w:rPr>
        <w:t>d</w:t>
      </w:r>
      <w:r w:rsidR="0058744E">
        <w:rPr>
          <w:lang w:val="es-ES" w:bidi="es-ES"/>
        </w:rPr>
        <w:t>e La</w:t>
      </w:r>
      <w:r w:rsidR="002A25F4">
        <w:rPr>
          <w:lang w:val="es-ES" w:bidi="es-ES"/>
        </w:rPr>
        <w:t xml:space="preserve"> Organización Implementadora</w:t>
      </w:r>
      <w:r w:rsidRPr="00117084">
        <w:rPr>
          <w:lang w:val="es-ES" w:bidi="es-ES"/>
        </w:rPr>
        <w:t>. Deben especificarse los posibles intereses devengados de la Subvención.</w:t>
      </w:r>
    </w:p>
    <w:p w14:paraId="3E09C65B" w14:textId="619C71C0" w:rsidR="00901626" w:rsidRPr="00117084" w:rsidRDefault="002A25F4" w:rsidP="00432C5C">
      <w:pPr>
        <w:pStyle w:val="List"/>
        <w:widowControl w:val="0"/>
        <w:numPr>
          <w:ilvl w:val="1"/>
          <w:numId w:val="20"/>
        </w:numPr>
        <w:tabs>
          <w:tab w:val="left" w:pos="1204"/>
        </w:tabs>
        <w:rPr>
          <w:lang w:val="es-ES"/>
        </w:rPr>
      </w:pPr>
      <w:r>
        <w:rPr>
          <w:lang w:val="es-ES" w:bidi="es-ES"/>
        </w:rPr>
        <w:t>La Organización Implementadora</w:t>
      </w:r>
      <w:r w:rsidR="00CA3415" w:rsidRPr="00117084">
        <w:rPr>
          <w:lang w:val="es-ES" w:bidi="es-ES"/>
        </w:rPr>
        <w:t xml:space="preserve"> ha de conservar la documentación contable del Proyecto en la vigencia del Acuerdo y durante siete (7) años (o más, en función de la legislación aplicable en el país de operación) tras la fecha de vencimiento o rescisión del mismo. Ello incluye, entre otros, las verificaciones, recibos, contratos, documentos de </w:t>
      </w:r>
      <w:r w:rsidR="002E3D6C">
        <w:rPr>
          <w:lang w:val="es-ES" w:bidi="es-ES"/>
        </w:rPr>
        <w:t>contratación</w:t>
      </w:r>
      <w:r w:rsidR="00CA3415" w:rsidRPr="00117084">
        <w:rPr>
          <w:lang w:val="es-ES" w:bidi="es-ES"/>
        </w:rPr>
        <w:t xml:space="preserve"> y extractos bancarios, o equivalentes. La referida documentación debe guardarse claramente ordenada y de un modo seguro, y será puesta a disposición </w:t>
      </w:r>
      <w:r w:rsidR="0058744E" w:rsidRPr="00117084">
        <w:rPr>
          <w:lang w:val="es-ES" w:bidi="es-ES"/>
        </w:rPr>
        <w:t>d</w:t>
      </w:r>
      <w:r w:rsidR="0058744E">
        <w:rPr>
          <w:lang w:val="es-ES" w:bidi="es-ES"/>
        </w:rPr>
        <w:t>e La</w:t>
      </w:r>
      <w:r>
        <w:rPr>
          <w:lang w:val="es-ES" w:bidi="es-ES"/>
        </w:rPr>
        <w:t xml:space="preserve"> Organización Cooperante</w:t>
      </w:r>
      <w:r w:rsidR="00CA3415" w:rsidRPr="00117084">
        <w:rPr>
          <w:lang w:val="es-ES" w:bidi="es-ES"/>
        </w:rPr>
        <w:t xml:space="preserve"> en un plazo de </w:t>
      </w:r>
      <w:r w:rsidR="00AF217B">
        <w:rPr>
          <w:lang w:val="es-ES" w:bidi="es-ES"/>
        </w:rPr>
        <w:t>[</w:t>
      </w:r>
      <w:commentRangeStart w:id="7"/>
      <w:r w:rsidR="00CA3415" w:rsidRPr="002E3D6C">
        <w:rPr>
          <w:highlight w:val="lightGray"/>
          <w:lang w:val="es-ES" w:bidi="es-ES"/>
        </w:rPr>
        <w:t>X</w:t>
      </w:r>
      <w:commentRangeEnd w:id="7"/>
      <w:r w:rsidR="00892817">
        <w:rPr>
          <w:rStyle w:val="CommentReference"/>
          <w:rFonts w:asciiTheme="minorHAnsi" w:hAnsiTheme="minorHAnsi"/>
        </w:rPr>
        <w:commentReference w:id="7"/>
      </w:r>
      <w:r w:rsidR="00AF217B">
        <w:rPr>
          <w:lang w:val="es-ES" w:bidi="es-ES"/>
        </w:rPr>
        <w:t>]</w:t>
      </w:r>
      <w:r w:rsidR="00CA3415" w:rsidRPr="00117084">
        <w:rPr>
          <w:lang w:val="es-ES" w:bidi="es-ES"/>
        </w:rPr>
        <w:t xml:space="preserve"> días si este lo requiere.</w:t>
      </w:r>
    </w:p>
    <w:p w14:paraId="180B5E76" w14:textId="3C1DB9BD" w:rsidR="00542734" w:rsidRPr="00117084" w:rsidRDefault="002E3D6C">
      <w:pPr>
        <w:pStyle w:val="Heading1"/>
        <w:rPr>
          <w:lang w:val="es-ES"/>
        </w:rPr>
      </w:pPr>
      <w:r>
        <w:rPr>
          <w:lang w:val="es-ES" w:bidi="es-ES"/>
        </w:rPr>
        <w:t>Contratación</w:t>
      </w:r>
    </w:p>
    <w:p w14:paraId="638875A9" w14:textId="1B5714EC" w:rsidR="00434545" w:rsidRPr="00117084" w:rsidRDefault="007F5E4B" w:rsidP="00432C5C">
      <w:pPr>
        <w:pStyle w:val="List"/>
        <w:widowControl w:val="0"/>
        <w:numPr>
          <w:ilvl w:val="1"/>
          <w:numId w:val="21"/>
        </w:numPr>
        <w:tabs>
          <w:tab w:val="left" w:pos="1204"/>
        </w:tabs>
        <w:rPr>
          <w:lang w:val="es-ES" w:bidi="sv-SE"/>
        </w:rPr>
      </w:pPr>
      <w:r w:rsidRPr="00DC3D54">
        <w:rPr>
          <w:lang w:val="es-ES" w:bidi="es-ES"/>
        </w:rPr>
        <w:t xml:space="preserve">Normas de ForumCiv relativas a compras y </w:t>
      </w:r>
      <w:r>
        <w:rPr>
          <w:lang w:val="es-ES" w:bidi="es-ES"/>
        </w:rPr>
        <w:t>contrataciones</w:t>
      </w:r>
      <w:r w:rsidRPr="00117084">
        <w:rPr>
          <w:lang w:val="es-ES" w:bidi="es-ES"/>
        </w:rPr>
        <w:t xml:space="preserve"> </w:t>
      </w:r>
      <w:r>
        <w:rPr>
          <w:lang w:val="es-ES" w:bidi="es-ES"/>
        </w:rPr>
        <w:t>de bienes y servicios</w:t>
      </w:r>
      <w:r w:rsidR="60681248" w:rsidRPr="00117084">
        <w:rPr>
          <w:lang w:val="es-ES" w:bidi="es-ES"/>
        </w:rPr>
        <w:t xml:space="preserve"> (Anexo IV) junto con el presente Acuerdo en la licitación de bienes, contratas y servicios financiados en virtud del mismo. Si </w:t>
      </w:r>
      <w:r w:rsidR="002A25F4">
        <w:rPr>
          <w:lang w:val="es-ES" w:bidi="es-ES"/>
        </w:rPr>
        <w:t>La Organización Implementadora</w:t>
      </w:r>
      <w:r w:rsidR="60681248" w:rsidRPr="00117084">
        <w:rPr>
          <w:lang w:val="es-ES" w:bidi="es-ES"/>
        </w:rPr>
        <w:t xml:space="preserve"> cuenta con normas de licitación propias que </w:t>
      </w:r>
      <w:r w:rsidR="002A25F4">
        <w:rPr>
          <w:lang w:val="es-ES" w:bidi="es-ES"/>
        </w:rPr>
        <w:t>La Organización Cooperante</w:t>
      </w:r>
      <w:r w:rsidR="60681248" w:rsidRPr="00117084">
        <w:rPr>
          <w:lang w:val="es-ES" w:bidi="es-ES"/>
        </w:rPr>
        <w:t xml:space="preserve"> considere equivalentes a </w:t>
      </w:r>
      <w:r w:rsidR="00532DDA" w:rsidRPr="00DC3D54">
        <w:rPr>
          <w:lang w:val="es-ES" w:bidi="es-ES"/>
        </w:rPr>
        <w:t xml:space="preserve">Normas de ForumCiv relativas a compras y </w:t>
      </w:r>
      <w:r w:rsidR="00532DDA">
        <w:rPr>
          <w:lang w:val="es-ES" w:bidi="es-ES"/>
        </w:rPr>
        <w:t>contrataciones</w:t>
      </w:r>
      <w:r w:rsidR="00532DDA" w:rsidRPr="00117084">
        <w:rPr>
          <w:lang w:val="es-ES" w:bidi="es-ES"/>
        </w:rPr>
        <w:t xml:space="preserve"> </w:t>
      </w:r>
      <w:r w:rsidR="00532DDA">
        <w:rPr>
          <w:lang w:val="es-ES" w:bidi="es-ES"/>
        </w:rPr>
        <w:t>de bienes y servicios</w:t>
      </w:r>
      <w:r w:rsidR="60681248" w:rsidRPr="00117084">
        <w:rPr>
          <w:lang w:val="es-ES" w:bidi="es-ES"/>
        </w:rPr>
        <w:t>, podrán adjuntarse en su lugar al Acuerdo con este.</w:t>
      </w:r>
    </w:p>
    <w:p w14:paraId="6BB46828" w14:textId="06C552D5" w:rsidR="00434545" w:rsidRPr="00117084" w:rsidRDefault="65DB6D0E" w:rsidP="00432C5C">
      <w:pPr>
        <w:pStyle w:val="List"/>
        <w:widowControl w:val="0"/>
        <w:numPr>
          <w:ilvl w:val="1"/>
          <w:numId w:val="21"/>
        </w:numPr>
        <w:tabs>
          <w:tab w:val="left" w:pos="1204"/>
        </w:tabs>
        <w:rPr>
          <w:lang w:val="es-ES"/>
        </w:rPr>
      </w:pPr>
      <w:r w:rsidRPr="00117084">
        <w:rPr>
          <w:lang w:val="es-ES" w:bidi="es-ES"/>
        </w:rPr>
        <w:t xml:space="preserve">Las licitaciones deberán efectuarse de acuerdo con los principios aplicables de </w:t>
      </w:r>
      <w:r w:rsidR="002E4B5E">
        <w:rPr>
          <w:lang w:val="es-ES" w:bidi="es-ES"/>
        </w:rPr>
        <w:t>contratación</w:t>
      </w:r>
      <w:r w:rsidRPr="00117084">
        <w:rPr>
          <w:lang w:val="es-ES" w:bidi="es-ES"/>
        </w:rPr>
        <w:t xml:space="preserve"> en materia de no discriminación, igualdad de trato, proporcionalidad, transparencia, previsibilidad y reconocimiento mutuo.</w:t>
      </w:r>
    </w:p>
    <w:p w14:paraId="7A41EB67" w14:textId="78B8FEA0" w:rsidR="00E66E4C" w:rsidRPr="00BD65A7" w:rsidRDefault="75356A3B" w:rsidP="00432C5C">
      <w:pPr>
        <w:pStyle w:val="List"/>
        <w:widowControl w:val="0"/>
        <w:numPr>
          <w:ilvl w:val="1"/>
          <w:numId w:val="21"/>
        </w:numPr>
        <w:tabs>
          <w:tab w:val="left" w:pos="1204"/>
        </w:tabs>
        <w:rPr>
          <w:lang w:val="es-CO"/>
        </w:rPr>
      </w:pPr>
      <w:r w:rsidRPr="00117084">
        <w:rPr>
          <w:lang w:val="es-ES" w:bidi="es-ES"/>
        </w:rPr>
        <w:t xml:space="preserve">Los documentos de </w:t>
      </w:r>
      <w:r w:rsidR="002E4B5E">
        <w:rPr>
          <w:lang w:val="es-ES" w:bidi="es-ES"/>
        </w:rPr>
        <w:t>contratación</w:t>
      </w:r>
      <w:r w:rsidRPr="00117084">
        <w:rPr>
          <w:lang w:val="es-ES" w:bidi="es-ES"/>
        </w:rPr>
        <w:t>, incluidos todos los anuncios publicados, deben estar redactados en</w:t>
      </w:r>
      <w:r w:rsidR="0000003B" w:rsidRPr="00BD65A7">
        <w:rPr>
          <w:lang w:val="es-ES"/>
        </w:rPr>
        <w:t xml:space="preserve"> </w:t>
      </w:r>
      <w:r w:rsidR="001430E6" w:rsidRPr="001430E6">
        <w:rPr>
          <w:lang w:val="es-ES"/>
        </w:rPr>
        <w:t>[</w:t>
      </w:r>
      <w:r w:rsidR="001430E6">
        <w:rPr>
          <w:lang w:val="es-ES"/>
        </w:rPr>
        <w:t xml:space="preserve">eligir uno de los idiomas: </w:t>
      </w:r>
      <w:r w:rsidR="0000003B" w:rsidRPr="00BD65A7">
        <w:rPr>
          <w:lang w:val="es-CO"/>
        </w:rPr>
        <w:t>Sueco</w:t>
      </w:r>
      <w:r w:rsidR="004D7E77">
        <w:rPr>
          <w:lang w:val="es-CO"/>
        </w:rPr>
        <w:t>/</w:t>
      </w:r>
      <w:r w:rsidR="00BD65A7" w:rsidRPr="00BD65A7">
        <w:rPr>
          <w:lang w:val="es-CO"/>
        </w:rPr>
        <w:t>Inglés</w:t>
      </w:r>
      <w:r w:rsidR="004D7E77">
        <w:rPr>
          <w:lang w:val="es-CO"/>
        </w:rPr>
        <w:t>/</w:t>
      </w:r>
      <w:r w:rsidR="0000003B" w:rsidRPr="00BD65A7">
        <w:rPr>
          <w:lang w:val="es-CO"/>
        </w:rPr>
        <w:t>Español</w:t>
      </w:r>
      <w:r w:rsidR="004D7E77">
        <w:rPr>
          <w:lang w:val="es-CO"/>
        </w:rPr>
        <w:t>/</w:t>
      </w:r>
      <w:r w:rsidR="0000003B" w:rsidRPr="00BD65A7">
        <w:rPr>
          <w:lang w:val="es-CO"/>
        </w:rPr>
        <w:t>Francés</w:t>
      </w:r>
      <w:r w:rsidR="004D7E77">
        <w:rPr>
          <w:lang w:val="es-CO"/>
        </w:rPr>
        <w:t>/</w:t>
      </w:r>
      <w:r w:rsidR="0000003B" w:rsidRPr="00BD65A7">
        <w:rPr>
          <w:lang w:val="es-CO"/>
        </w:rPr>
        <w:t>Portugués</w:t>
      </w:r>
      <w:r w:rsidR="004D7E77">
        <w:rPr>
          <w:lang w:val="es-CO"/>
        </w:rPr>
        <w:t>/</w:t>
      </w:r>
      <w:r w:rsidR="0000003B" w:rsidRPr="00BD65A7">
        <w:rPr>
          <w:lang w:val="es-CO"/>
        </w:rPr>
        <w:t xml:space="preserve"> Árabe</w:t>
      </w:r>
      <w:r w:rsidR="001430E6" w:rsidRPr="001430E6">
        <w:rPr>
          <w:lang w:val="es-ES"/>
        </w:rPr>
        <w:t>]</w:t>
      </w:r>
      <w:r w:rsidR="0000003B" w:rsidRPr="00BD65A7">
        <w:rPr>
          <w:lang w:val="es-CO"/>
        </w:rPr>
        <w:t xml:space="preserve">. </w:t>
      </w:r>
      <w:r w:rsidR="0000003B" w:rsidRPr="0000003B">
        <w:rPr>
          <w:lang w:val="es-CO" w:bidi="es-ES"/>
        </w:rPr>
        <w:t xml:space="preserve">Los documentos de contratación en otro idioma deben ser aprobados por </w:t>
      </w:r>
      <w:r w:rsidR="002A25F4">
        <w:rPr>
          <w:lang w:val="es-ES" w:bidi="es-ES"/>
        </w:rPr>
        <w:t>La Organización Cooperante</w:t>
      </w:r>
      <w:r w:rsidR="00BD65A7">
        <w:rPr>
          <w:lang w:val="es-ES" w:bidi="es-ES"/>
        </w:rPr>
        <w:t xml:space="preserve"> de antemano</w:t>
      </w:r>
      <w:r w:rsidR="0000003B" w:rsidRPr="0000003B">
        <w:rPr>
          <w:lang w:val="es-CO" w:bidi="es-ES"/>
        </w:rPr>
        <w:t>.</w:t>
      </w:r>
    </w:p>
    <w:p w14:paraId="76F2A7A2" w14:textId="53393989" w:rsidR="00735D8E" w:rsidRPr="00117084" w:rsidRDefault="53ED8BA6" w:rsidP="00432C5C">
      <w:pPr>
        <w:pStyle w:val="List"/>
        <w:widowControl w:val="0"/>
        <w:numPr>
          <w:ilvl w:val="1"/>
          <w:numId w:val="21"/>
        </w:numPr>
        <w:tabs>
          <w:tab w:val="left" w:pos="1204"/>
        </w:tabs>
        <w:rPr>
          <w:lang w:val="es-ES"/>
        </w:rPr>
      </w:pPr>
      <w:r w:rsidRPr="00117084">
        <w:rPr>
          <w:lang w:val="es-ES" w:bidi="es-ES"/>
        </w:rPr>
        <w:t xml:space="preserve">Si alguna de las Partes lo solicita, podrán mantenerse consultas en asuntos relacionados con la </w:t>
      </w:r>
      <w:r w:rsidR="002E4B5E">
        <w:rPr>
          <w:lang w:val="es-ES" w:bidi="es-ES"/>
        </w:rPr>
        <w:t>contratación</w:t>
      </w:r>
      <w:r w:rsidRPr="00117084">
        <w:rPr>
          <w:lang w:val="es-ES" w:bidi="es-ES"/>
        </w:rPr>
        <w:t>.</w:t>
      </w:r>
    </w:p>
    <w:p w14:paraId="5615D86D" w14:textId="567580BD" w:rsidR="00B73DB5" w:rsidRPr="00117084" w:rsidRDefault="002A25F4" w:rsidP="00432C5C">
      <w:pPr>
        <w:pStyle w:val="List"/>
        <w:widowControl w:val="0"/>
        <w:numPr>
          <w:ilvl w:val="1"/>
          <w:numId w:val="21"/>
        </w:numPr>
        <w:tabs>
          <w:tab w:val="left" w:pos="1204"/>
        </w:tabs>
        <w:rPr>
          <w:lang w:val="es-ES"/>
        </w:rPr>
      </w:pPr>
      <w:r>
        <w:rPr>
          <w:lang w:val="es-ES" w:bidi="es-ES"/>
        </w:rPr>
        <w:t>La Organización Cooperante</w:t>
      </w:r>
      <w:r w:rsidR="00E3678C" w:rsidRPr="00117084">
        <w:rPr>
          <w:lang w:val="es-ES" w:bidi="es-ES"/>
        </w:rPr>
        <w:t xml:space="preserve"> podrá efectuar comprobaciones de las </w:t>
      </w:r>
      <w:r w:rsidR="002E4B5E">
        <w:rPr>
          <w:lang w:val="es-ES" w:bidi="es-ES"/>
        </w:rPr>
        <w:t>contrata</w:t>
      </w:r>
      <w:r w:rsidR="00E3678C" w:rsidRPr="00117084">
        <w:rPr>
          <w:lang w:val="es-ES" w:bidi="es-ES"/>
        </w:rPr>
        <w:t xml:space="preserve">ciones en el marco del Proyecto en cualquier momento del Período de Proyecto y someter estas a auditoría. Si </w:t>
      </w:r>
      <w:r>
        <w:rPr>
          <w:lang w:val="es-ES" w:bidi="es-ES"/>
        </w:rPr>
        <w:t>La Organización Cooperante</w:t>
      </w:r>
      <w:r w:rsidR="00E3678C" w:rsidRPr="00117084">
        <w:rPr>
          <w:lang w:val="es-ES" w:bidi="es-ES"/>
        </w:rPr>
        <w:t xml:space="preserve"> se lo solicita, </w:t>
      </w:r>
      <w:r>
        <w:rPr>
          <w:lang w:val="es-ES" w:bidi="es-ES"/>
        </w:rPr>
        <w:t>La Organización Implementadora</w:t>
      </w:r>
      <w:r w:rsidR="00E3678C" w:rsidRPr="00117084">
        <w:rPr>
          <w:lang w:val="es-ES" w:bidi="es-ES"/>
        </w:rPr>
        <w:t xml:space="preserve"> deberá proporcionar toda la documentación e información necesarias.</w:t>
      </w:r>
    </w:p>
    <w:p w14:paraId="1FBC78A0" w14:textId="67CF9B19" w:rsidR="00D037F6" w:rsidRPr="00117084" w:rsidRDefault="45520ADC">
      <w:pPr>
        <w:pStyle w:val="Heading1"/>
        <w:rPr>
          <w:lang w:val="es-ES"/>
        </w:rPr>
      </w:pPr>
      <w:r w:rsidRPr="00117084">
        <w:rPr>
          <w:lang w:val="es-ES" w:bidi="es-ES"/>
        </w:rPr>
        <w:t>Evaluaciones</w:t>
      </w:r>
    </w:p>
    <w:p w14:paraId="445D2F22" w14:textId="5B7C6384" w:rsidR="00D037F6" w:rsidRPr="00117084" w:rsidRDefault="45520ADC" w:rsidP="00432C5C">
      <w:pPr>
        <w:pStyle w:val="List"/>
        <w:widowControl w:val="0"/>
        <w:numPr>
          <w:ilvl w:val="1"/>
          <w:numId w:val="24"/>
        </w:numPr>
        <w:tabs>
          <w:tab w:val="left" w:pos="1204"/>
        </w:tabs>
        <w:rPr>
          <w:lang w:val="es-ES"/>
        </w:rPr>
      </w:pPr>
      <w:r w:rsidRPr="00117084">
        <w:rPr>
          <w:lang w:val="es-ES" w:bidi="es-ES"/>
        </w:rPr>
        <w:t xml:space="preserve">La evaluación del Proyecto debe realizarse de conformidad con los requisitos detallados en el art. 2 de las Condiciones Generales. </w:t>
      </w:r>
    </w:p>
    <w:p w14:paraId="539ADE51" w14:textId="0A6935D9" w:rsidR="00904552" w:rsidRDefault="5DE7D311" w:rsidP="008A0E47">
      <w:pPr>
        <w:pStyle w:val="Heading1"/>
        <w:spacing w:after="0"/>
        <w:rPr>
          <w:lang w:val="es-ES" w:bidi="sv-SE"/>
        </w:rPr>
      </w:pPr>
      <w:r w:rsidRPr="00117084">
        <w:rPr>
          <w:lang w:val="es-ES" w:bidi="es-ES"/>
        </w:rPr>
        <w:t>Disposiciones específicas</w:t>
      </w:r>
    </w:p>
    <w:p w14:paraId="4441BAC6" w14:textId="77777777" w:rsidR="00BD1131" w:rsidRDefault="5DE7D311" w:rsidP="00BD1131">
      <w:pPr>
        <w:rPr>
          <w:i/>
          <w:iCs/>
          <w:lang w:val="es-ES" w:bidi="es-ES"/>
        </w:rPr>
      </w:pPr>
      <w:r w:rsidRPr="008A0E47">
        <w:rPr>
          <w:i/>
          <w:iCs/>
          <w:lang w:val="es-ES" w:bidi="es-ES"/>
        </w:rPr>
        <w:t>(si las hay dentro del programa y/o el proyecto en cuestión)</w:t>
      </w:r>
    </w:p>
    <w:p w14:paraId="43EAB6B4" w14:textId="74D8C359" w:rsidR="008E30B0" w:rsidRPr="00BD1131" w:rsidRDefault="42B46E82" w:rsidP="00BD1131">
      <w:pPr>
        <w:spacing w:before="240"/>
        <w:rPr>
          <w:i/>
          <w:iCs/>
          <w:lang w:val="es-ES" w:bidi="sv-SE"/>
        </w:rPr>
      </w:pPr>
      <w:commentRangeStart w:id="8"/>
      <w:r w:rsidRPr="00117084">
        <w:rPr>
          <w:i/>
          <w:highlight w:val="lightGray"/>
          <w:lang w:val="es-ES" w:bidi="es-ES"/>
        </w:rPr>
        <w:t xml:space="preserve">[Solo si </w:t>
      </w:r>
      <w:r w:rsidR="002A25F4">
        <w:rPr>
          <w:i/>
          <w:highlight w:val="lightGray"/>
          <w:lang w:val="es-ES" w:bidi="es-ES"/>
        </w:rPr>
        <w:t>La Organización Implementadora</w:t>
      </w:r>
      <w:r w:rsidRPr="00117084">
        <w:rPr>
          <w:i/>
          <w:highlight w:val="lightGray"/>
          <w:lang w:val="es-ES" w:bidi="es-ES"/>
        </w:rPr>
        <w:t xml:space="preserve"> desarrolla proyectos confidenciales]</w:t>
      </w:r>
      <w:commentRangeEnd w:id="8"/>
      <w:r w:rsidR="00387712">
        <w:rPr>
          <w:rStyle w:val="CommentReference"/>
          <w:rFonts w:asciiTheme="minorHAnsi" w:hAnsiTheme="minorHAnsi"/>
        </w:rPr>
        <w:commentReference w:id="8"/>
      </w:r>
    </w:p>
    <w:p w14:paraId="117C78C2" w14:textId="58F039B6" w:rsidR="008E30B0" w:rsidRPr="00117084" w:rsidRDefault="65BE5F09" w:rsidP="00432C5C">
      <w:pPr>
        <w:pStyle w:val="List"/>
        <w:widowControl w:val="0"/>
        <w:numPr>
          <w:ilvl w:val="1"/>
          <w:numId w:val="27"/>
        </w:numPr>
        <w:tabs>
          <w:tab w:val="left" w:pos="1204"/>
        </w:tabs>
        <w:rPr>
          <w:lang w:val="es-ES"/>
        </w:rPr>
      </w:pPr>
      <w:r w:rsidRPr="00117084">
        <w:rPr>
          <w:lang w:val="es-ES" w:bidi="es-ES"/>
        </w:rPr>
        <w:t>Como excepción al art. 10 de las Condiciones Generales, las Partes de este Acuerdo han convenido considerar como confidenciales la información y los documentos relacionados con la organización y el proyecto, o con partes de este último. Todas las comunicaciones y la documentación consideradas como confidenciales se gestionarán de acuerdo con el procedimiento de gestión de proyectos confidenciales de SPP. (Véanse no obstante los arts.</w:t>
      </w:r>
      <w:r w:rsidR="00FC69DD">
        <w:rPr>
          <w:lang w:val="es-ES" w:bidi="es-ES"/>
        </w:rPr>
        <w:t xml:space="preserve"> </w:t>
      </w:r>
      <w:r w:rsidRPr="00117084">
        <w:rPr>
          <w:lang w:val="es-ES" w:bidi="es-ES"/>
        </w:rPr>
        <w:t>10.1 y 10.2 de las Condiciones Generales en lo concerniente a los derechos de la Asdi relativos a la publicación y divulgación de la información facilitada por ForumCiv).</w:t>
      </w:r>
    </w:p>
    <w:p w14:paraId="29DBE6DA" w14:textId="3ACB34BA" w:rsidR="008E30B0" w:rsidRPr="00117084" w:rsidRDefault="00A963B1" w:rsidP="7437D8DE">
      <w:pPr>
        <w:pStyle w:val="ListParagraph"/>
        <w:rPr>
          <w:i/>
          <w:iCs/>
          <w:highlight w:val="lightGray"/>
          <w:lang w:val="es-ES"/>
        </w:rPr>
      </w:pPr>
      <w:commentRangeStart w:id="9"/>
      <w:r>
        <w:rPr>
          <w:i/>
          <w:highlight w:val="lightGray"/>
          <w:lang w:val="es-ES" w:bidi="es-ES"/>
        </w:rPr>
        <w:t>[</w:t>
      </w:r>
      <w:r w:rsidR="42B46E82" w:rsidRPr="00117084">
        <w:rPr>
          <w:i/>
          <w:highlight w:val="lightGray"/>
          <w:lang w:val="es-ES" w:bidi="es-ES"/>
        </w:rPr>
        <w:t xml:space="preserve">Solo si se ha concedido al </w:t>
      </w:r>
      <w:r w:rsidR="002A25F4">
        <w:rPr>
          <w:i/>
          <w:highlight w:val="lightGray"/>
          <w:lang w:val="es-ES" w:bidi="es-ES"/>
        </w:rPr>
        <w:t>Organización Implementadora</w:t>
      </w:r>
      <w:r w:rsidR="42B46E82" w:rsidRPr="00117084">
        <w:rPr>
          <w:i/>
          <w:highlight w:val="lightGray"/>
          <w:lang w:val="es-ES" w:bidi="es-ES"/>
        </w:rPr>
        <w:t xml:space="preserve"> una exención al respecto de la transmisión de fondos</w:t>
      </w:r>
      <w:r>
        <w:rPr>
          <w:i/>
          <w:highlight w:val="lightGray"/>
          <w:lang w:val="es-ES" w:bidi="es-ES"/>
        </w:rPr>
        <w:t>]</w:t>
      </w:r>
      <w:commentRangeEnd w:id="9"/>
      <w:r w:rsidR="00C51AEE">
        <w:rPr>
          <w:rStyle w:val="CommentReference"/>
          <w:rFonts w:asciiTheme="minorHAnsi" w:hAnsiTheme="minorHAnsi"/>
        </w:rPr>
        <w:commentReference w:id="9"/>
      </w:r>
    </w:p>
    <w:p w14:paraId="2E915409" w14:textId="69FDB2B0" w:rsidR="008020E8" w:rsidRPr="008020E8" w:rsidRDefault="42B46E82" w:rsidP="008020E8">
      <w:pPr>
        <w:pStyle w:val="ListParagraph"/>
        <w:numPr>
          <w:ilvl w:val="1"/>
          <w:numId w:val="27"/>
        </w:numPr>
        <w:rPr>
          <w:lang w:val="es-ES"/>
        </w:rPr>
      </w:pPr>
      <w:r w:rsidRPr="008020E8">
        <w:rPr>
          <w:lang w:val="es-ES" w:bidi="es-ES"/>
        </w:rPr>
        <w:t xml:space="preserve">Como excepción al art. 8.7 de las Condiciones Generales, se ha aprobado que </w:t>
      </w:r>
      <w:r w:rsidR="002A25F4">
        <w:rPr>
          <w:lang w:val="es-ES" w:bidi="es-ES"/>
        </w:rPr>
        <w:t>La Organización Implementadora</w:t>
      </w:r>
      <w:r w:rsidRPr="008020E8">
        <w:rPr>
          <w:lang w:val="es-ES" w:bidi="es-ES"/>
        </w:rPr>
        <w:t xml:space="preserve"> pueda transmitir parte de la Subvención a los Socios </w:t>
      </w:r>
      <w:r w:rsidR="00880F59" w:rsidRPr="008020E8">
        <w:rPr>
          <w:lang w:val="es-ES" w:bidi="es-ES"/>
        </w:rPr>
        <w:t>en paso subsiguiente</w:t>
      </w:r>
      <w:r w:rsidRPr="008020E8">
        <w:rPr>
          <w:lang w:val="es-ES" w:bidi="es-ES"/>
        </w:rPr>
        <w:t xml:space="preserve"> a través de </w:t>
      </w:r>
      <w:r w:rsidR="16E20EE7" w:rsidRPr="008020E8">
        <w:rPr>
          <w:lang w:val="es-ES" w:bidi="es-ES"/>
        </w:rPr>
        <w:t>[introducir el modo en que va a transmitirse la Subvención]</w:t>
      </w:r>
      <w:r w:rsidRPr="008020E8">
        <w:rPr>
          <w:lang w:val="es-ES" w:bidi="es-ES"/>
        </w:rPr>
        <w:t>.</w:t>
      </w:r>
      <w:r w:rsidR="005C4772" w:rsidRPr="008020E8">
        <w:rPr>
          <w:lang w:val="es-ES" w:bidi="es-ES"/>
        </w:rPr>
        <w:t xml:space="preserve"> </w:t>
      </w:r>
      <w:r w:rsidR="002A25F4">
        <w:rPr>
          <w:lang w:val="es-ES" w:bidi="es-ES"/>
        </w:rPr>
        <w:t>La Organización Implementadora</w:t>
      </w:r>
      <w:r w:rsidRPr="008020E8">
        <w:rPr>
          <w:lang w:val="es-ES" w:bidi="es-ES"/>
        </w:rPr>
        <w:t xml:space="preserve"> debe adoptar las medidas descritas en la justificación de la resolución </w:t>
      </w:r>
      <w:r w:rsidR="0058744E" w:rsidRPr="008020E8">
        <w:rPr>
          <w:lang w:val="es-ES" w:bidi="es-ES"/>
        </w:rPr>
        <w:t>d</w:t>
      </w:r>
      <w:r w:rsidR="0058744E">
        <w:rPr>
          <w:lang w:val="es-ES" w:bidi="es-ES"/>
        </w:rPr>
        <w:t>e La</w:t>
      </w:r>
      <w:r w:rsidR="002A25F4">
        <w:rPr>
          <w:lang w:val="es-ES" w:bidi="es-ES"/>
        </w:rPr>
        <w:t xml:space="preserve"> Organización Cooperante</w:t>
      </w:r>
      <w:r w:rsidRPr="008020E8">
        <w:rPr>
          <w:lang w:val="es-ES" w:bidi="es-ES"/>
        </w:rPr>
        <w:t xml:space="preserve"> en que se basa la excepción (véase Anexo II). </w:t>
      </w:r>
    </w:p>
    <w:p w14:paraId="09CD84F8" w14:textId="4D03C806" w:rsidR="1A5A04EA" w:rsidRPr="00117084" w:rsidRDefault="5B0421DF">
      <w:pPr>
        <w:pStyle w:val="Heading1"/>
        <w:tabs>
          <w:tab w:val="left" w:pos="1252"/>
        </w:tabs>
        <w:spacing w:before="1"/>
        <w:ind w:right="1588"/>
        <w:rPr>
          <w:lang w:val="es-ES"/>
        </w:rPr>
      </w:pPr>
      <w:r w:rsidRPr="00117084">
        <w:rPr>
          <w:rFonts w:ascii="Arial" w:eastAsia="Arial" w:hAnsi="Arial" w:cs="Arial"/>
          <w:color w:val="000000" w:themeColor="text1"/>
          <w:lang w:val="es-ES" w:bidi="es-ES"/>
        </w:rPr>
        <w:t>Discrepancias y modificaciones del Proyecto o en</w:t>
      </w:r>
      <w:r w:rsidR="003A54B3" w:rsidRPr="00117084">
        <w:rPr>
          <w:lang w:val="es-ES" w:bidi="es-ES"/>
        </w:rPr>
        <w:t xml:space="preserve"> </w:t>
      </w:r>
      <w:r w:rsidR="0058744E">
        <w:rPr>
          <w:lang w:val="es-ES" w:bidi="es-ES"/>
        </w:rPr>
        <w:t>La</w:t>
      </w:r>
      <w:r w:rsidR="002A25F4">
        <w:rPr>
          <w:lang w:val="es-ES" w:bidi="es-ES"/>
        </w:rPr>
        <w:t xml:space="preserve"> Organización Implementadora</w:t>
      </w:r>
      <w:r w:rsidR="003A54B3" w:rsidRPr="00117084">
        <w:rPr>
          <w:lang w:val="es-ES" w:bidi="es-ES"/>
        </w:rPr>
        <w:t xml:space="preserve"> </w:t>
      </w:r>
    </w:p>
    <w:p w14:paraId="7C040F7C" w14:textId="23EA3377" w:rsidR="7E9DD830" w:rsidRPr="00117084" w:rsidRDefault="7E9DD830" w:rsidP="008E4966">
      <w:pPr>
        <w:pStyle w:val="List"/>
        <w:widowControl w:val="0"/>
        <w:numPr>
          <w:ilvl w:val="1"/>
          <w:numId w:val="28"/>
        </w:numPr>
        <w:tabs>
          <w:tab w:val="left" w:pos="1204"/>
        </w:tabs>
        <w:rPr>
          <w:lang w:val="es-ES"/>
        </w:rPr>
      </w:pPr>
      <w:r w:rsidRPr="00117084">
        <w:rPr>
          <w:lang w:val="es-ES" w:bidi="es-ES"/>
        </w:rPr>
        <w:t xml:space="preserve">Si </w:t>
      </w:r>
      <w:r w:rsidR="002A25F4">
        <w:rPr>
          <w:lang w:val="es-ES" w:bidi="es-ES"/>
        </w:rPr>
        <w:t>La Organización Implementadora</w:t>
      </w:r>
      <w:r w:rsidRPr="00117084">
        <w:rPr>
          <w:lang w:val="es-ES" w:bidi="es-ES"/>
        </w:rPr>
        <w:t xml:space="preserve"> pretende introducir desviaciones o modificaciones significativas en el Proyecto conforme a lo siguiente, </w:t>
      </w:r>
      <w:r w:rsidR="002A25F4">
        <w:rPr>
          <w:lang w:val="es-ES" w:bidi="es-ES"/>
        </w:rPr>
        <w:t>La Organización Cooperante</w:t>
      </w:r>
      <w:r w:rsidRPr="00117084">
        <w:rPr>
          <w:lang w:val="es-ES" w:bidi="es-ES"/>
        </w:rPr>
        <w:t xml:space="preserve"> deberá autorizarlas previamente por escrito. En la solicitud al </w:t>
      </w:r>
      <w:r w:rsidR="002A25F4">
        <w:rPr>
          <w:lang w:val="es-ES" w:bidi="es-ES"/>
        </w:rPr>
        <w:t>Organización Cooperante</w:t>
      </w:r>
      <w:r w:rsidRPr="00117084">
        <w:rPr>
          <w:lang w:val="es-ES" w:bidi="es-ES"/>
        </w:rPr>
        <w:t xml:space="preserve">, </w:t>
      </w:r>
      <w:r w:rsidR="002A25F4">
        <w:rPr>
          <w:lang w:val="es-ES" w:bidi="es-ES"/>
        </w:rPr>
        <w:t>La Organización Implementadora</w:t>
      </w:r>
      <w:r w:rsidRPr="00117084">
        <w:rPr>
          <w:lang w:val="es-ES" w:bidi="es-ES"/>
        </w:rPr>
        <w:t xml:space="preserve"> ha de aclarar los antecedentes y motivos de la modificación, así como explicar el modo en que la misma va a repercutir sobre el Proyecto y el cumplimiento de objetivos. Las siguientes constituyen desviaciones o modificaciones significativas del Proyecto:</w:t>
      </w:r>
    </w:p>
    <w:p w14:paraId="541B182C" w14:textId="27BAFDB3"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 xml:space="preserve">Cambios en el presupuesto que impliquen una modificación del </w:t>
      </w:r>
      <w:r w:rsidR="00C30834">
        <w:rPr>
          <w:rFonts w:asciiTheme="minorHAnsi" w:eastAsiaTheme="minorEastAsia" w:hAnsiTheme="minorHAnsi" w:cstheme="minorBidi"/>
          <w:szCs w:val="24"/>
          <w:lang w:val="es-ES" w:bidi="es-ES"/>
        </w:rPr>
        <w:t>monto</w:t>
      </w:r>
      <w:r w:rsidRPr="00117084">
        <w:rPr>
          <w:rFonts w:asciiTheme="minorHAnsi" w:eastAsiaTheme="minorEastAsia" w:hAnsiTheme="minorHAnsi" w:cstheme="minorBidi"/>
          <w:szCs w:val="24"/>
          <w:lang w:val="es-ES" w:bidi="es-ES"/>
        </w:rPr>
        <w:t xml:space="preserve"> total.</w:t>
      </w:r>
    </w:p>
    <w:p w14:paraId="55F24FAF" w14:textId="5C0C6AEB"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Redistribución de fondos que impliquen una desviación de uno o varios asientos respecto al último presupuesto aprobado de un diez (10) % o más</w:t>
      </w:r>
      <w:r w:rsidR="005738E6">
        <w:rPr>
          <w:rFonts w:asciiTheme="minorHAnsi" w:eastAsiaTheme="minorEastAsia" w:hAnsiTheme="minorHAnsi" w:cstheme="minorBidi"/>
          <w:szCs w:val="24"/>
          <w:lang w:val="es-ES" w:bidi="es-ES"/>
        </w:rPr>
        <w:t>.</w:t>
      </w:r>
      <w:r w:rsidRPr="00117084">
        <w:rPr>
          <w:rFonts w:asciiTheme="minorHAnsi" w:eastAsiaTheme="minorEastAsia" w:hAnsiTheme="minorHAnsi" w:cstheme="minorBidi"/>
          <w:szCs w:val="24"/>
          <w:lang w:val="es-ES" w:bidi="es-ES"/>
        </w:rPr>
        <w:t xml:space="preserve"> </w:t>
      </w:r>
    </w:p>
    <w:p w14:paraId="590915B2" w14:textId="2B0F424F"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Cambios en el presupuesto que impliquen una modificación de los salarios y remuneraciones.</w:t>
      </w:r>
    </w:p>
    <w:p w14:paraId="7CF49CC4" w14:textId="7FE2B017"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 xml:space="preserve">Cambios que impliquen nuevos tipos de costes o </w:t>
      </w:r>
      <w:r w:rsidR="00FC69DD">
        <w:rPr>
          <w:rFonts w:asciiTheme="minorHAnsi" w:eastAsiaTheme="minorEastAsia" w:hAnsiTheme="minorHAnsi" w:cstheme="minorBidi"/>
          <w:szCs w:val="24"/>
          <w:lang w:val="es-ES" w:bidi="es-ES"/>
        </w:rPr>
        <w:t>líneas</w:t>
      </w:r>
      <w:r w:rsidRPr="00117084">
        <w:rPr>
          <w:rFonts w:asciiTheme="minorHAnsi" w:eastAsiaTheme="minorEastAsia" w:hAnsiTheme="minorHAnsi" w:cstheme="minorBidi"/>
          <w:szCs w:val="24"/>
          <w:lang w:val="es-ES" w:bidi="es-ES"/>
        </w:rPr>
        <w:t xml:space="preserve"> presupuestari</w:t>
      </w:r>
      <w:r w:rsidR="00FC69DD">
        <w:rPr>
          <w:rFonts w:asciiTheme="minorHAnsi" w:eastAsiaTheme="minorEastAsia" w:hAnsiTheme="minorHAnsi" w:cstheme="minorBidi"/>
          <w:szCs w:val="24"/>
          <w:lang w:val="es-ES" w:bidi="es-ES"/>
        </w:rPr>
        <w:t>a</w:t>
      </w:r>
      <w:r w:rsidRPr="00117084">
        <w:rPr>
          <w:rFonts w:asciiTheme="minorHAnsi" w:eastAsiaTheme="minorEastAsia" w:hAnsiTheme="minorHAnsi" w:cstheme="minorBidi"/>
          <w:szCs w:val="24"/>
          <w:lang w:val="es-ES" w:bidi="es-ES"/>
        </w:rPr>
        <w:t>s.</w:t>
      </w:r>
    </w:p>
    <w:p w14:paraId="32102CC8" w14:textId="6AC52CC7"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 xml:space="preserve">Redistribución de fondos de los Socios </w:t>
      </w:r>
      <w:r w:rsidR="00880F59">
        <w:rPr>
          <w:rFonts w:asciiTheme="minorHAnsi" w:eastAsiaTheme="minorEastAsia" w:hAnsiTheme="minorHAnsi" w:cstheme="minorBidi"/>
          <w:szCs w:val="24"/>
          <w:lang w:val="es-ES" w:bidi="es-ES"/>
        </w:rPr>
        <w:t>en paso subsiguiente</w:t>
      </w:r>
      <w:r w:rsidRPr="00117084">
        <w:rPr>
          <w:rFonts w:asciiTheme="minorHAnsi" w:eastAsiaTheme="minorEastAsia" w:hAnsiTheme="minorHAnsi" w:cstheme="minorBidi"/>
          <w:szCs w:val="24"/>
          <w:lang w:val="es-ES" w:bidi="es-ES"/>
        </w:rPr>
        <w:t xml:space="preserve"> al </w:t>
      </w:r>
      <w:r w:rsidR="002A25F4">
        <w:rPr>
          <w:lang w:val="es-ES" w:bidi="es-ES"/>
        </w:rPr>
        <w:t>Organización Implementadora</w:t>
      </w:r>
      <w:r w:rsidRPr="00117084">
        <w:rPr>
          <w:rFonts w:asciiTheme="minorHAnsi" w:eastAsiaTheme="minorEastAsia" w:hAnsiTheme="minorHAnsi" w:cstheme="minorBidi"/>
          <w:szCs w:val="24"/>
          <w:lang w:val="es-ES" w:bidi="es-ES"/>
        </w:rPr>
        <w:t>.</w:t>
      </w:r>
    </w:p>
    <w:p w14:paraId="6E67B873" w14:textId="3AE6262A"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Redistribución de fondos no utilizados de un ejercicio a otro en el marco de un mismo Acuerdo.</w:t>
      </w:r>
    </w:p>
    <w:p w14:paraId="15A919B3" w14:textId="7684AFB5" w:rsidR="7E9DD830" w:rsidRPr="00117084" w:rsidRDefault="7E9DD830">
      <w:pPr>
        <w:pStyle w:val="ListParagraph"/>
        <w:numPr>
          <w:ilvl w:val="0"/>
          <w:numId w:val="7"/>
        </w:numPr>
        <w:ind w:left="720"/>
        <w:rPr>
          <w:rFonts w:asciiTheme="minorHAnsi" w:eastAsiaTheme="minorEastAsia" w:hAnsiTheme="minorHAnsi"/>
          <w:lang w:val="es-ES"/>
        </w:rPr>
      </w:pPr>
      <w:commentRangeStart w:id="10"/>
      <w:r w:rsidRPr="00117084">
        <w:rPr>
          <w:rFonts w:asciiTheme="minorHAnsi" w:eastAsiaTheme="minorEastAsia" w:hAnsiTheme="minorHAnsi"/>
          <w:lang w:val="es-ES" w:bidi="es-ES"/>
        </w:rPr>
        <w:t>Uso de beneficios cambiarios.</w:t>
      </w:r>
      <w:commentRangeEnd w:id="10"/>
      <w:r w:rsidR="00EE2872">
        <w:rPr>
          <w:rStyle w:val="CommentReference"/>
          <w:rFonts w:asciiTheme="minorHAnsi" w:hAnsiTheme="minorHAnsi"/>
        </w:rPr>
        <w:commentReference w:id="10"/>
      </w:r>
    </w:p>
    <w:p w14:paraId="3D481EA9" w14:textId="140232E4" w:rsidR="7E9DD830" w:rsidRPr="00C51AEE" w:rsidRDefault="7E9DD830">
      <w:pPr>
        <w:pStyle w:val="ListParagraph"/>
        <w:numPr>
          <w:ilvl w:val="0"/>
          <w:numId w:val="7"/>
        </w:numPr>
        <w:ind w:left="720"/>
        <w:rPr>
          <w:rFonts w:asciiTheme="minorHAnsi" w:eastAsiaTheme="minorEastAsia" w:hAnsiTheme="minorHAnsi" w:cstheme="minorBidi"/>
          <w:lang w:val="es-CO" w:eastAsia="en-GB"/>
        </w:rPr>
      </w:pPr>
      <w:r w:rsidRPr="00117084">
        <w:rPr>
          <w:rFonts w:asciiTheme="minorHAnsi" w:eastAsiaTheme="minorEastAsia" w:hAnsiTheme="minorHAnsi" w:cstheme="minorBidi"/>
          <w:szCs w:val="24"/>
          <w:lang w:val="es-ES" w:bidi="es-ES"/>
        </w:rPr>
        <w:t>Cambios de relevancia en las actividades previstas que repercutan sobre los objetivos y resultados del Proyecto.</w:t>
      </w:r>
      <w:r w:rsidR="0000003B" w:rsidRPr="00C51AEE">
        <w:rPr>
          <w:rFonts w:asciiTheme="minorHAnsi" w:hAnsiTheme="minorHAnsi"/>
          <w:lang w:val="es-CO"/>
        </w:rPr>
        <w:t xml:space="preserve"> </w:t>
      </w:r>
      <w:r w:rsidR="0000003B" w:rsidRPr="00C51AEE">
        <w:rPr>
          <w:rFonts w:asciiTheme="minorHAnsi" w:hAnsiTheme="minorHAnsi"/>
          <w:highlight w:val="yellow"/>
          <w:lang w:val="es-CO"/>
        </w:rPr>
        <w:t>LPF: La realocación de fondos no utilizados de un año a otro dentro del mismo Convenio que implique una desviación de una o más líneas presupuestales del último presupuesto aprobado, en un diez (10 %) por ciento o más</w:t>
      </w:r>
      <w:r w:rsidR="0000003B" w:rsidRPr="00C51AEE">
        <w:rPr>
          <w:rFonts w:asciiTheme="minorHAnsi" w:hAnsiTheme="minorHAnsi"/>
          <w:lang w:val="es-CO"/>
        </w:rPr>
        <w:t>. Tenga en cuenta que las aprobaciones por escrito por adelantado se realizan sobre estimaciones de reasignación de fondos no utilizados. Las reasignaciones reales se deciden junto con la actualización del presupuesto durante el año en curso</w:t>
      </w:r>
      <w:r w:rsidR="00F36F42">
        <w:rPr>
          <w:rFonts w:asciiTheme="minorHAnsi" w:hAnsiTheme="minorHAnsi"/>
          <w:lang w:val="es-CO"/>
        </w:rPr>
        <w:t>.</w:t>
      </w:r>
    </w:p>
    <w:p w14:paraId="60D830F5" w14:textId="192476AD"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 xml:space="preserve">Modificación del Período de Proyecto. </w:t>
      </w:r>
    </w:p>
    <w:p w14:paraId="0DE222AB" w14:textId="44ADB28B"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Modificación de la Fecha de Notificación.</w:t>
      </w:r>
    </w:p>
    <w:p w14:paraId="7DBC26E6" w14:textId="2E1BF641" w:rsidR="7E9DD830" w:rsidRPr="00117084" w:rsidRDefault="7E9DD830">
      <w:pPr>
        <w:pStyle w:val="ListParagraph"/>
        <w:numPr>
          <w:ilvl w:val="0"/>
          <w:numId w:val="7"/>
        </w:numPr>
        <w:ind w:left="720"/>
        <w:rPr>
          <w:rFonts w:asciiTheme="minorHAnsi" w:eastAsiaTheme="minorEastAsia" w:hAnsiTheme="minorHAnsi" w:cstheme="minorBidi"/>
          <w:lang w:val="es-ES" w:eastAsia="en-GB"/>
        </w:rPr>
      </w:pPr>
      <w:r w:rsidRPr="00117084">
        <w:rPr>
          <w:rFonts w:asciiTheme="minorHAnsi" w:eastAsiaTheme="minorEastAsia" w:hAnsiTheme="minorHAnsi" w:cstheme="minorBidi"/>
          <w:szCs w:val="24"/>
          <w:lang w:val="es-ES" w:bidi="es-ES"/>
        </w:rPr>
        <w:t>Adición o modificación de objetivos finales/objetivos parciales/</w:t>
      </w:r>
      <w:r w:rsidR="00F36F42">
        <w:rPr>
          <w:rFonts w:asciiTheme="minorHAnsi" w:eastAsiaTheme="minorEastAsia" w:hAnsiTheme="minorHAnsi" w:cstheme="minorBidi"/>
          <w:szCs w:val="24"/>
          <w:lang w:val="es-ES" w:bidi="es-ES"/>
        </w:rPr>
        <w:t xml:space="preserve"> resultados esperados</w:t>
      </w:r>
      <w:r w:rsidR="00C51AEE">
        <w:rPr>
          <w:rFonts w:asciiTheme="minorHAnsi" w:eastAsiaTheme="minorEastAsia" w:hAnsiTheme="minorHAnsi" w:cstheme="minorBidi"/>
          <w:szCs w:val="24"/>
          <w:lang w:val="es-ES" w:bidi="es-ES"/>
        </w:rPr>
        <w:t>.</w:t>
      </w:r>
    </w:p>
    <w:p w14:paraId="5DDBDF5E" w14:textId="4E2A408D" w:rsidR="7E9DD830" w:rsidRPr="00117084" w:rsidRDefault="7E9DD830">
      <w:pPr>
        <w:pStyle w:val="ListParagraph"/>
        <w:numPr>
          <w:ilvl w:val="0"/>
          <w:numId w:val="7"/>
        </w:numPr>
        <w:ind w:left="720"/>
        <w:rPr>
          <w:rFonts w:asciiTheme="minorHAnsi" w:eastAsiaTheme="minorEastAsia" w:hAnsiTheme="minorHAnsi" w:cstheme="minorBidi"/>
          <w:lang w:val="es-ES"/>
        </w:rPr>
      </w:pPr>
      <w:r w:rsidRPr="00117084">
        <w:rPr>
          <w:rFonts w:asciiTheme="minorHAnsi" w:eastAsiaTheme="minorEastAsia" w:hAnsiTheme="minorHAnsi" w:cstheme="minorBidi"/>
          <w:lang w:val="es-ES" w:bidi="es-ES"/>
        </w:rPr>
        <w:t xml:space="preserve">Otros cambios que afecten al </w:t>
      </w:r>
      <w:r w:rsidR="002A25F4">
        <w:rPr>
          <w:lang w:val="es-ES" w:bidi="es-ES"/>
        </w:rPr>
        <w:t>Organización Implementadora</w:t>
      </w:r>
      <w:r w:rsidRPr="00117084">
        <w:rPr>
          <w:rFonts w:asciiTheme="minorHAnsi" w:eastAsiaTheme="minorEastAsia" w:hAnsiTheme="minorHAnsi" w:cstheme="minorBidi"/>
          <w:lang w:val="es-ES" w:bidi="es-ES"/>
        </w:rPr>
        <w:t xml:space="preserve"> en su capacidad de ejecución del Proyecto conforme al Acuerdo, por ejemplo, cambios en los Socios </w:t>
      </w:r>
      <w:r w:rsidR="00880F59">
        <w:rPr>
          <w:rFonts w:asciiTheme="minorHAnsi" w:eastAsiaTheme="minorEastAsia" w:hAnsiTheme="minorHAnsi" w:cstheme="minorBidi"/>
          <w:lang w:val="es-ES" w:bidi="es-ES"/>
        </w:rPr>
        <w:t>en paso subsiguiente</w:t>
      </w:r>
      <w:r w:rsidRPr="00117084">
        <w:rPr>
          <w:rFonts w:asciiTheme="minorHAnsi" w:eastAsiaTheme="minorEastAsia" w:hAnsiTheme="minorHAnsi" w:cstheme="minorBidi"/>
          <w:lang w:val="es-ES" w:bidi="es-ES"/>
        </w:rPr>
        <w:t xml:space="preserve">, modificación de la región/país de implementación del Proyecto o modificaciones de alcance de tipo legal, estructural y/o organizativo que repercutan sobre la capacidad y aptitud </w:t>
      </w:r>
      <w:r w:rsidR="0058744E" w:rsidRPr="00117084">
        <w:rPr>
          <w:rFonts w:asciiTheme="minorHAnsi" w:eastAsiaTheme="minorEastAsia" w:hAnsiTheme="minorHAnsi" w:cstheme="minorBidi"/>
          <w:lang w:val="es-ES" w:bidi="es-ES"/>
        </w:rPr>
        <w:t>d</w:t>
      </w:r>
      <w:r w:rsidR="0058744E">
        <w:rPr>
          <w:rFonts w:asciiTheme="minorHAnsi" w:eastAsiaTheme="minorEastAsia" w:hAnsiTheme="minorHAnsi" w:cstheme="minorBidi"/>
          <w:lang w:val="es-ES" w:bidi="es-ES"/>
        </w:rPr>
        <w:t>e La</w:t>
      </w:r>
      <w:r w:rsidR="002A25F4">
        <w:rPr>
          <w:rFonts w:asciiTheme="minorHAnsi" w:eastAsiaTheme="minorEastAsia" w:hAnsiTheme="minorHAnsi" w:cstheme="minorBidi"/>
          <w:lang w:val="es-ES" w:bidi="es-ES"/>
        </w:rPr>
        <w:t xml:space="preserve"> Organización</w:t>
      </w:r>
      <w:r w:rsidR="002A25F4">
        <w:rPr>
          <w:lang w:val="es-ES" w:bidi="es-ES"/>
        </w:rPr>
        <w:t xml:space="preserve"> Implementadora</w:t>
      </w:r>
      <w:r w:rsidRPr="00117084">
        <w:rPr>
          <w:rFonts w:asciiTheme="minorHAnsi" w:eastAsiaTheme="minorEastAsia" w:hAnsiTheme="minorHAnsi" w:cstheme="minorBidi"/>
          <w:lang w:val="es-ES" w:bidi="es-ES"/>
        </w:rPr>
        <w:t>.</w:t>
      </w:r>
    </w:p>
    <w:p w14:paraId="2C9699C5" w14:textId="2FA7955A" w:rsidR="00542734" w:rsidRPr="00117084" w:rsidRDefault="0067668E">
      <w:pPr>
        <w:pStyle w:val="Heading1"/>
        <w:rPr>
          <w:lang w:val="es-ES"/>
        </w:rPr>
      </w:pPr>
      <w:r w:rsidRPr="00117084">
        <w:rPr>
          <w:lang w:val="es-ES" w:bidi="es-ES"/>
        </w:rPr>
        <w:t>Cooperación y comunicación</w:t>
      </w:r>
    </w:p>
    <w:p w14:paraId="69E3B5F5" w14:textId="77777777" w:rsidR="008E4966" w:rsidRPr="00117084" w:rsidRDefault="0003156B" w:rsidP="008E4966">
      <w:pPr>
        <w:pStyle w:val="List"/>
        <w:widowControl w:val="0"/>
        <w:numPr>
          <w:ilvl w:val="1"/>
          <w:numId w:val="29"/>
        </w:numPr>
        <w:tabs>
          <w:tab w:val="left" w:pos="1204"/>
        </w:tabs>
        <w:rPr>
          <w:lang w:val="es-ES"/>
        </w:rPr>
      </w:pPr>
      <w:r w:rsidRPr="00117084">
        <w:rPr>
          <w:lang w:val="es-ES" w:bidi="es-ES"/>
        </w:rPr>
        <w:t>Las Partes deben cooperar y comunicarse con regularidad en todo lo concerniente a la ejecución del Proyecto y este Acuerdo. Las Partes deben reunirse según lo convenido.</w:t>
      </w:r>
    </w:p>
    <w:p w14:paraId="59AF996A" w14:textId="77777777" w:rsidR="008E4966" w:rsidRPr="00117084" w:rsidRDefault="0003156B" w:rsidP="008E4966">
      <w:pPr>
        <w:pStyle w:val="List"/>
        <w:widowControl w:val="0"/>
        <w:numPr>
          <w:ilvl w:val="1"/>
          <w:numId w:val="29"/>
        </w:numPr>
        <w:tabs>
          <w:tab w:val="left" w:pos="1204"/>
        </w:tabs>
        <w:rPr>
          <w:lang w:val="es-ES"/>
        </w:rPr>
      </w:pPr>
      <w:r w:rsidRPr="00117084">
        <w:rPr>
          <w:lang w:val="es-ES" w:bidi="es-ES"/>
        </w:rPr>
        <w:t>Las Partes han de celebrar reuniones de seguimiento cuando así lo solicite una de ellas. Las propias Partes determinarán los detalles específicos en lo referente al orden del día y procedimiento.</w:t>
      </w:r>
    </w:p>
    <w:p w14:paraId="745EC971" w14:textId="45FB336B" w:rsidR="008E4966" w:rsidRPr="00117084" w:rsidRDefault="5DE7D311" w:rsidP="008E4966">
      <w:pPr>
        <w:pStyle w:val="List"/>
        <w:widowControl w:val="0"/>
        <w:numPr>
          <w:ilvl w:val="1"/>
          <w:numId w:val="29"/>
        </w:numPr>
        <w:tabs>
          <w:tab w:val="left" w:pos="1204"/>
        </w:tabs>
        <w:rPr>
          <w:lang w:val="es-ES"/>
        </w:rPr>
      </w:pPr>
      <w:r w:rsidRPr="00117084">
        <w:rPr>
          <w:lang w:val="es-ES" w:bidi="es-ES"/>
        </w:rPr>
        <w:t xml:space="preserve">Toda la comunicación entre </w:t>
      </w:r>
      <w:r w:rsidR="002A25F4">
        <w:rPr>
          <w:lang w:val="es-ES" w:bidi="es-ES"/>
        </w:rPr>
        <w:t>La Organización Cooperante</w:t>
      </w:r>
      <w:r w:rsidRPr="00117084">
        <w:rPr>
          <w:lang w:val="es-ES" w:bidi="es-ES"/>
        </w:rPr>
        <w:t xml:space="preserve"> y </w:t>
      </w:r>
      <w:r w:rsidR="002A25F4">
        <w:rPr>
          <w:lang w:val="es-ES" w:bidi="es-ES"/>
        </w:rPr>
        <w:t>La Organización Implementadora</w:t>
      </w:r>
      <w:r w:rsidRPr="00117084">
        <w:rPr>
          <w:lang w:val="es-ES" w:bidi="es-ES"/>
        </w:rPr>
        <w:t xml:space="preserve"> con motivo del presente Acuerdo debe efectuarse por escrito entre los responsables de cada parte. La comunicación tendrá lugar en </w:t>
      </w:r>
      <w:r w:rsidRPr="003F425B">
        <w:rPr>
          <w:lang w:val="es-ES" w:bidi="es-ES"/>
        </w:rPr>
        <w:t>inglés</w:t>
      </w:r>
      <w:r w:rsidRPr="00117084">
        <w:rPr>
          <w:lang w:val="es-ES" w:bidi="es-ES"/>
        </w:rPr>
        <w:t xml:space="preserve"> de no convenirse otra cosa.</w:t>
      </w:r>
    </w:p>
    <w:p w14:paraId="4A2F9344" w14:textId="4BCB2C55" w:rsidR="008E4966" w:rsidRPr="00117084" w:rsidRDefault="0E0F6E58" w:rsidP="008E4966">
      <w:pPr>
        <w:pStyle w:val="List"/>
        <w:widowControl w:val="0"/>
        <w:numPr>
          <w:ilvl w:val="1"/>
          <w:numId w:val="29"/>
        </w:numPr>
        <w:tabs>
          <w:tab w:val="left" w:pos="1204"/>
        </w:tabs>
        <w:rPr>
          <w:lang w:val="es-ES"/>
        </w:rPr>
      </w:pPr>
      <w:r w:rsidRPr="00117084">
        <w:rPr>
          <w:lang w:val="es-ES" w:bidi="es-ES"/>
        </w:rPr>
        <w:t>Los mensajes se considerarán recibidos en el momento de su entrega si esta se realiza personalmente, mediante carta certificada o mensajero al destinatario principal, o bien en el momento de su transmisión en formato</w:t>
      </w:r>
      <w:r w:rsidR="00F36F42">
        <w:rPr>
          <w:lang w:val="es-ES" w:bidi="es-ES"/>
        </w:rPr>
        <w:t xml:space="preserve"> elegible</w:t>
      </w:r>
      <w:r w:rsidRPr="00117084">
        <w:rPr>
          <w:lang w:val="es-ES" w:bidi="es-ES"/>
        </w:rPr>
        <w:t xml:space="preserve"> al sistema del destinatario si el envío se efectúa por correo electrónico.</w:t>
      </w:r>
    </w:p>
    <w:p w14:paraId="33AC959D" w14:textId="77777777" w:rsidR="008E4966" w:rsidRPr="00117084" w:rsidRDefault="0E0F6E58" w:rsidP="008E4966">
      <w:pPr>
        <w:pStyle w:val="List"/>
        <w:widowControl w:val="0"/>
        <w:numPr>
          <w:ilvl w:val="1"/>
          <w:numId w:val="29"/>
        </w:numPr>
        <w:tabs>
          <w:tab w:val="left" w:pos="1204"/>
        </w:tabs>
        <w:rPr>
          <w:lang w:val="es-ES"/>
        </w:rPr>
      </w:pPr>
      <w:r w:rsidRPr="00117084">
        <w:rPr>
          <w:lang w:val="es-ES" w:bidi="es-ES"/>
        </w:rPr>
        <w:t>Deberá indicarse el número de proyecto de ForumCiv en todas las comunicaciones con motivo de este Acuerdo.</w:t>
      </w:r>
    </w:p>
    <w:p w14:paraId="7377AD1F" w14:textId="1FFFCEC8" w:rsidR="00030678" w:rsidRPr="00117084" w:rsidRDefault="0080078A" w:rsidP="008E4966">
      <w:pPr>
        <w:pStyle w:val="List"/>
        <w:widowControl w:val="0"/>
        <w:numPr>
          <w:ilvl w:val="1"/>
          <w:numId w:val="29"/>
        </w:numPr>
        <w:tabs>
          <w:tab w:val="left" w:pos="1204"/>
        </w:tabs>
        <w:rPr>
          <w:lang w:val="es-ES"/>
        </w:rPr>
      </w:pPr>
      <w:r w:rsidRPr="00117084">
        <w:rPr>
          <w:lang w:val="es-ES" w:bidi="es-ES"/>
        </w:rPr>
        <w:t>Ambas Partes deberán comunicar cualquier modificación de sus datos de contacto (entre otros, persona de contacto, dirección, correo electrónico, etc.).</w:t>
      </w:r>
    </w:p>
    <w:p w14:paraId="069A9854" w14:textId="039C4A5F" w:rsidR="00030678" w:rsidRPr="00117084" w:rsidRDefault="1ECAFDD8">
      <w:pPr>
        <w:pStyle w:val="Heading1"/>
        <w:jc w:val="left"/>
        <w:rPr>
          <w:lang w:val="es-ES"/>
        </w:rPr>
      </w:pPr>
      <w:r w:rsidRPr="00117084">
        <w:rPr>
          <w:lang w:val="es-ES" w:bidi="es-ES"/>
        </w:rPr>
        <w:t>Vigencia del Acuerdo</w:t>
      </w:r>
    </w:p>
    <w:p w14:paraId="2D833A26" w14:textId="30CAC21C" w:rsidR="00AF6384" w:rsidRPr="00117084" w:rsidRDefault="39329387" w:rsidP="4BA526D9">
      <w:pPr>
        <w:pStyle w:val="List"/>
        <w:widowControl w:val="0"/>
        <w:numPr>
          <w:ilvl w:val="1"/>
          <w:numId w:val="30"/>
        </w:numPr>
        <w:tabs>
          <w:tab w:val="left" w:pos="1204"/>
        </w:tabs>
        <w:rPr>
          <w:lang w:val="es-ES"/>
        </w:rPr>
      </w:pPr>
      <w:r w:rsidRPr="00117084" w:rsidDel="39329387">
        <w:rPr>
          <w:lang w:val="es-ES" w:bidi="es-ES"/>
        </w:rPr>
        <w:t xml:space="preserve">El Acuerdo tendrá validez desde la fecha de su firma por ambas Partes hasta su rescisión conforme a lo estipulado en las Condiciones Generales, o bien hasta el reembolso a ForumCiv de los fondos no utilizados y el cumplimiento y aprobación por escrito por parte de esta de todos los requisitos de </w:t>
      </w:r>
      <w:r w:rsidR="00A00BB5">
        <w:rPr>
          <w:lang w:val="es-ES" w:bidi="es-ES"/>
        </w:rPr>
        <w:t xml:space="preserve">reporte </w:t>
      </w:r>
      <w:r w:rsidRPr="00117084" w:rsidDel="39329387">
        <w:rPr>
          <w:lang w:val="es-ES" w:bidi="es-ES"/>
        </w:rPr>
        <w:t xml:space="preserve">en virtud del Acuerdo. </w:t>
      </w:r>
    </w:p>
    <w:p w14:paraId="4DA5C80E" w14:textId="074642F4" w:rsidR="004069C8" w:rsidRPr="00117084" w:rsidRDefault="7A346BD3" w:rsidP="4BA526D9">
      <w:pPr>
        <w:pStyle w:val="List"/>
        <w:widowControl w:val="0"/>
        <w:numPr>
          <w:ilvl w:val="1"/>
          <w:numId w:val="30"/>
        </w:numPr>
        <w:tabs>
          <w:tab w:val="left" w:pos="1204"/>
        </w:tabs>
        <w:rPr>
          <w:lang w:val="es-ES"/>
        </w:rPr>
      </w:pPr>
      <w:r w:rsidRPr="00117084">
        <w:rPr>
          <w:lang w:val="es-ES" w:bidi="es-ES"/>
        </w:rPr>
        <w:t xml:space="preserve">La rescisión o el vencimiento del Acuerdo no eximen a las Partes de responsabilidad alguna por las acciones u omisiones que hayan tenido lugar con anterioridad a los mismos. </w:t>
      </w:r>
    </w:p>
    <w:p w14:paraId="2E40741E" w14:textId="2D125774" w:rsidR="5E8AB584" w:rsidRPr="00117084" w:rsidRDefault="5E8AB584">
      <w:pPr>
        <w:pStyle w:val="Heading1"/>
        <w:jc w:val="left"/>
        <w:rPr>
          <w:rFonts w:ascii="Arial" w:eastAsia="Arial" w:hAnsi="Arial" w:cs="Arial"/>
          <w:color w:val="000000" w:themeColor="text1"/>
          <w:lang w:val="es-ES"/>
        </w:rPr>
      </w:pPr>
      <w:r w:rsidRPr="00117084">
        <w:rPr>
          <w:rFonts w:ascii="Arial" w:eastAsia="Arial" w:hAnsi="Arial" w:cs="Arial"/>
          <w:color w:val="000000" w:themeColor="text1"/>
          <w:lang w:val="es-ES" w:bidi="es-ES"/>
        </w:rPr>
        <w:t>Nulidad</w:t>
      </w:r>
    </w:p>
    <w:p w14:paraId="33642E0B" w14:textId="61575FB8" w:rsidR="5E8AB584" w:rsidRPr="00117084" w:rsidRDefault="5E8AB584" w:rsidP="000B3440">
      <w:pPr>
        <w:pStyle w:val="List"/>
        <w:widowControl w:val="0"/>
        <w:numPr>
          <w:ilvl w:val="1"/>
          <w:numId w:val="31"/>
        </w:numPr>
        <w:tabs>
          <w:tab w:val="left" w:pos="1204"/>
        </w:tabs>
        <w:rPr>
          <w:lang w:val="es-ES"/>
        </w:rPr>
      </w:pPr>
      <w:r w:rsidRPr="00117084">
        <w:rPr>
          <w:color w:val="000000" w:themeColor="text1"/>
          <w:lang w:val="es-ES" w:bidi="es-ES"/>
        </w:rPr>
        <w:t>En caso de que alguna disposición del presente Acuerdo sea declarada ilegal, nula o inaplicable, íntegra o parcialmente, la misma o parte de ella no será considerada como parte de este Acuerdo. No obstante, la legalidad, validez o aplicabilidad del resto de este Acuerdo no se verá afectado por ello.</w:t>
      </w:r>
    </w:p>
    <w:p w14:paraId="343347EF" w14:textId="7B012851" w:rsidR="00D00759" w:rsidRPr="00117084" w:rsidRDefault="33AE8E8D">
      <w:pPr>
        <w:pStyle w:val="Heading1"/>
        <w:rPr>
          <w:lang w:val="es-ES"/>
        </w:rPr>
      </w:pPr>
      <w:r w:rsidRPr="00117084">
        <w:rPr>
          <w:lang w:val="es-ES" w:bidi="es-ES"/>
        </w:rPr>
        <w:t>Jurisdicción y resolución de litigios</w:t>
      </w:r>
    </w:p>
    <w:p w14:paraId="47761398" w14:textId="77777777" w:rsidR="000B3440" w:rsidRPr="00117084" w:rsidRDefault="52907120" w:rsidP="000B3440">
      <w:pPr>
        <w:pStyle w:val="List"/>
        <w:widowControl w:val="0"/>
        <w:numPr>
          <w:ilvl w:val="1"/>
          <w:numId w:val="32"/>
        </w:numPr>
        <w:tabs>
          <w:tab w:val="left" w:pos="1204"/>
        </w:tabs>
        <w:rPr>
          <w:lang w:val="es-ES"/>
        </w:rPr>
      </w:pPr>
      <w:r w:rsidRPr="00117084">
        <w:rPr>
          <w:lang w:val="es-ES" w:bidi="es-ES"/>
        </w:rPr>
        <w:t>El presente Acuerdo está sometido a la legislación de Suecia sin consideración de las disposiciones relativas a la jurisdicción aplicable.</w:t>
      </w:r>
    </w:p>
    <w:p w14:paraId="25A2896D" w14:textId="6D8CA3D5" w:rsidR="00990799" w:rsidRPr="00117084" w:rsidRDefault="4311F444" w:rsidP="000B3440">
      <w:pPr>
        <w:pStyle w:val="List"/>
        <w:widowControl w:val="0"/>
        <w:numPr>
          <w:ilvl w:val="1"/>
          <w:numId w:val="32"/>
        </w:numPr>
        <w:tabs>
          <w:tab w:val="left" w:pos="1204"/>
        </w:tabs>
        <w:rPr>
          <w:lang w:val="es-ES"/>
        </w:rPr>
      </w:pPr>
      <w:r w:rsidRPr="00117084">
        <w:rPr>
          <w:lang w:val="es-ES" w:bidi="es-ES"/>
        </w:rPr>
        <w:t xml:space="preserve">Todos los litigios, diferencias y reclamaciones derivadas del presente Acuerdo, así como su eventual incumplimiento, rescisión o nulidad, que las Partes no sean capaces de resolver por su cuenta, serán dirimidos de forma definitiva en un tribunal sueco, ejerciendo el juzgado de distrito de Estocolmo como primera instancia. </w:t>
      </w:r>
    </w:p>
    <w:p w14:paraId="677EEA65" w14:textId="184139F5" w:rsidR="00542734" w:rsidRPr="00117084" w:rsidRDefault="085D2212">
      <w:pPr>
        <w:pStyle w:val="Heading1"/>
        <w:rPr>
          <w:lang w:val="es-ES"/>
        </w:rPr>
      </w:pPr>
      <w:r w:rsidRPr="00117084">
        <w:rPr>
          <w:lang w:val="es-ES" w:bidi="es-ES"/>
        </w:rPr>
        <w:t>Firmas</w:t>
      </w:r>
    </w:p>
    <w:p w14:paraId="6C10E732" w14:textId="33928B97" w:rsidR="00033BD6" w:rsidRPr="00117084" w:rsidRDefault="5DE7D311" w:rsidP="00033BD6">
      <w:pPr>
        <w:pStyle w:val="List"/>
        <w:widowControl w:val="0"/>
        <w:numPr>
          <w:ilvl w:val="1"/>
          <w:numId w:val="33"/>
        </w:numPr>
        <w:tabs>
          <w:tab w:val="left" w:pos="1204"/>
        </w:tabs>
        <w:rPr>
          <w:lang w:val="es-ES"/>
        </w:rPr>
      </w:pPr>
      <w:r w:rsidRPr="00117084">
        <w:rPr>
          <w:lang w:val="es-ES" w:bidi="es-ES"/>
        </w:rPr>
        <w:t xml:space="preserve">El presente Acuerdo ha sido redactado en </w:t>
      </w:r>
      <w:r w:rsidR="08E3D9FA" w:rsidRPr="007026C9">
        <w:rPr>
          <w:lang w:val="es-ES" w:bidi="es-ES"/>
        </w:rPr>
        <w:t>español</w:t>
      </w:r>
      <w:r w:rsidRPr="00117084">
        <w:rPr>
          <w:lang w:val="es-ES" w:bidi="es-ES"/>
        </w:rPr>
        <w:t xml:space="preserve"> en dos (2) originales, uno para </w:t>
      </w:r>
      <w:r w:rsidR="002A25F4">
        <w:rPr>
          <w:lang w:val="es-ES" w:bidi="es-ES"/>
        </w:rPr>
        <w:t>La Organización Cooperante</w:t>
      </w:r>
      <w:r w:rsidRPr="00117084">
        <w:rPr>
          <w:lang w:val="es-ES" w:bidi="es-ES"/>
        </w:rPr>
        <w:t xml:space="preserve"> y el otro para </w:t>
      </w:r>
      <w:r w:rsidR="002A25F4">
        <w:rPr>
          <w:lang w:val="es-ES" w:bidi="es-ES"/>
        </w:rPr>
        <w:t>La Organización Implementadora</w:t>
      </w:r>
      <w:r w:rsidRPr="00117084">
        <w:rPr>
          <w:lang w:val="es-ES" w:bidi="es-ES"/>
        </w:rPr>
        <w:t>.</w:t>
      </w:r>
    </w:p>
    <w:p w14:paraId="461BA809" w14:textId="1801EE3C" w:rsidR="005C4772" w:rsidRDefault="00415B40" w:rsidP="005C4772">
      <w:pPr>
        <w:tabs>
          <w:tab w:val="left" w:pos="4536"/>
        </w:tabs>
        <w:spacing w:after="0"/>
        <w:jc w:val="both"/>
        <w:rPr>
          <w:b/>
          <w:lang w:val="es-ES" w:bidi="es-ES"/>
        </w:rPr>
      </w:pPr>
      <w:r w:rsidRPr="00117084">
        <w:rPr>
          <w:b/>
          <w:lang w:val="es-ES" w:bidi="es-ES"/>
        </w:rPr>
        <w:t xml:space="preserve">En representación del socio </w:t>
      </w:r>
      <w:r w:rsidR="002A1231" w:rsidRPr="002A1231">
        <w:rPr>
          <w:b/>
          <w:lang w:val="es-ES" w:bidi="es-ES"/>
        </w:rPr>
        <w:t>Organización</w:t>
      </w:r>
      <w:r w:rsidRPr="00117084">
        <w:rPr>
          <w:b/>
          <w:lang w:val="es-ES" w:bidi="es-ES"/>
        </w:rPr>
        <w:tab/>
        <w:t>En representación del socio</w:t>
      </w:r>
    </w:p>
    <w:p w14:paraId="06DF0C7C" w14:textId="020FDEA1" w:rsidR="5DE867CA" w:rsidRPr="00117084" w:rsidRDefault="002A1231" w:rsidP="005C4772">
      <w:pPr>
        <w:tabs>
          <w:tab w:val="left" w:pos="4536"/>
        </w:tabs>
        <w:spacing w:after="0"/>
        <w:jc w:val="both"/>
        <w:rPr>
          <w:b/>
          <w:bCs/>
          <w:lang w:val="es-ES"/>
        </w:rPr>
      </w:pPr>
      <w:r w:rsidRPr="002A1231">
        <w:rPr>
          <w:b/>
          <w:lang w:val="es-ES" w:bidi="es-ES"/>
        </w:rPr>
        <w:t>Cooperante</w:t>
      </w:r>
      <w:r w:rsidR="005C4772">
        <w:rPr>
          <w:b/>
          <w:lang w:val="es-ES" w:bidi="es-ES"/>
        </w:rPr>
        <w:tab/>
      </w:r>
      <w:r>
        <w:rPr>
          <w:b/>
          <w:lang w:val="es-ES" w:bidi="es-ES"/>
        </w:rPr>
        <w:t>Organización</w:t>
      </w:r>
      <w:r w:rsidRPr="00117084">
        <w:rPr>
          <w:b/>
          <w:lang w:val="es-ES" w:bidi="es-ES"/>
        </w:rPr>
        <w:t xml:space="preserve"> </w:t>
      </w:r>
      <w:r>
        <w:rPr>
          <w:b/>
          <w:lang w:val="es-ES" w:bidi="es-ES"/>
        </w:rPr>
        <w:t>Implementadora</w:t>
      </w:r>
      <w:r w:rsidR="00415B40" w:rsidRPr="00117084">
        <w:rPr>
          <w:b/>
          <w:lang w:val="es-ES" w:bidi="es-ES"/>
        </w:rPr>
        <w:t xml:space="preserve"> </w:t>
      </w:r>
    </w:p>
    <w:p w14:paraId="30DC9219" w14:textId="54E42F98" w:rsidR="5DE867CA" w:rsidRPr="00117084" w:rsidRDefault="5DE867CA" w:rsidP="023C61A3">
      <w:pPr>
        <w:jc w:val="both"/>
        <w:rPr>
          <w:lang w:val="es-ES"/>
        </w:rPr>
      </w:pPr>
      <w:r w:rsidRPr="00117084">
        <w:rPr>
          <w:sz w:val="22"/>
          <w:szCs w:val="22"/>
          <w:lang w:val="es-ES" w:bidi="es-ES"/>
        </w:rPr>
        <w:t xml:space="preserve"> </w:t>
      </w:r>
    </w:p>
    <w:tbl>
      <w:tblPr>
        <w:tblW w:w="0" w:type="auto"/>
        <w:tblLayout w:type="fixed"/>
        <w:tblLook w:val="04A0" w:firstRow="1" w:lastRow="0" w:firstColumn="1" w:lastColumn="0" w:noHBand="0" w:noVBand="1"/>
      </w:tblPr>
      <w:tblGrid>
        <w:gridCol w:w="3765"/>
        <w:gridCol w:w="779"/>
        <w:gridCol w:w="4006"/>
      </w:tblGrid>
      <w:tr w:rsidR="023C61A3" w:rsidRPr="00117084" w14:paraId="7F042150" w14:textId="77777777" w:rsidTr="023C61A3">
        <w:tc>
          <w:tcPr>
            <w:tcW w:w="3765" w:type="dxa"/>
            <w:tcBorders>
              <w:top w:val="nil"/>
              <w:left w:val="nil"/>
              <w:bottom w:val="single" w:sz="8" w:space="0" w:color="auto"/>
              <w:right w:val="nil"/>
            </w:tcBorders>
          </w:tcPr>
          <w:p w14:paraId="5321FD86" w14:textId="66C029FE" w:rsidR="023C61A3" w:rsidRPr="00117084" w:rsidRDefault="023C61A3" w:rsidP="023C61A3">
            <w:pPr>
              <w:rPr>
                <w:sz w:val="22"/>
                <w:lang w:val="es-ES"/>
              </w:rPr>
            </w:pPr>
          </w:p>
        </w:tc>
        <w:tc>
          <w:tcPr>
            <w:tcW w:w="779" w:type="dxa"/>
          </w:tcPr>
          <w:p w14:paraId="2892A303" w14:textId="2168D47F" w:rsidR="023C61A3" w:rsidRPr="00117084" w:rsidRDefault="023C61A3">
            <w:pPr>
              <w:rPr>
                <w:lang w:val="es-ES"/>
              </w:rPr>
            </w:pPr>
            <w:r w:rsidRPr="00117084">
              <w:rPr>
                <w:sz w:val="22"/>
                <w:lang w:val="es-ES" w:bidi="es-ES"/>
              </w:rPr>
              <w:t xml:space="preserve"> </w:t>
            </w:r>
          </w:p>
        </w:tc>
        <w:tc>
          <w:tcPr>
            <w:tcW w:w="4006" w:type="dxa"/>
            <w:tcBorders>
              <w:top w:val="nil"/>
              <w:bottom w:val="single" w:sz="8" w:space="0" w:color="auto"/>
              <w:right w:val="nil"/>
            </w:tcBorders>
          </w:tcPr>
          <w:p w14:paraId="76512111" w14:textId="624CE22A" w:rsidR="023C61A3" w:rsidRPr="00117084" w:rsidRDefault="023C61A3">
            <w:pPr>
              <w:rPr>
                <w:lang w:val="es-ES"/>
              </w:rPr>
            </w:pPr>
            <w:r w:rsidRPr="00117084">
              <w:rPr>
                <w:sz w:val="22"/>
                <w:lang w:val="es-ES" w:bidi="es-ES"/>
              </w:rPr>
              <w:t xml:space="preserve"> </w:t>
            </w:r>
          </w:p>
        </w:tc>
      </w:tr>
      <w:tr w:rsidR="023C61A3" w:rsidRPr="00117084" w14:paraId="32B8D233" w14:textId="77777777" w:rsidTr="023C61A3">
        <w:tc>
          <w:tcPr>
            <w:tcW w:w="3765" w:type="dxa"/>
            <w:tcBorders>
              <w:top w:val="single" w:sz="8" w:space="0" w:color="auto"/>
              <w:left w:val="nil"/>
              <w:bottom w:val="single" w:sz="8" w:space="0" w:color="auto"/>
              <w:right w:val="nil"/>
            </w:tcBorders>
          </w:tcPr>
          <w:p w14:paraId="251A4411" w14:textId="3FF96D90" w:rsidR="023C61A3" w:rsidRPr="00117084" w:rsidRDefault="023C61A3">
            <w:pPr>
              <w:rPr>
                <w:lang w:val="es-ES"/>
              </w:rPr>
            </w:pPr>
            <w:r w:rsidRPr="00117084">
              <w:rPr>
                <w:sz w:val="22"/>
                <w:lang w:val="es-ES" w:bidi="es-ES"/>
              </w:rPr>
              <w:t>Localidad, fecha</w:t>
            </w:r>
          </w:p>
          <w:p w14:paraId="01BEBDE9" w14:textId="2E73D245" w:rsidR="023C61A3" w:rsidRPr="00117084" w:rsidRDefault="023C61A3">
            <w:pPr>
              <w:rPr>
                <w:lang w:val="es-ES"/>
              </w:rPr>
            </w:pPr>
            <w:r w:rsidRPr="00117084">
              <w:rPr>
                <w:sz w:val="22"/>
                <w:lang w:val="es-ES" w:bidi="es-ES"/>
              </w:rPr>
              <w:t xml:space="preserve"> </w:t>
            </w:r>
          </w:p>
          <w:p w14:paraId="40E1DA9E" w14:textId="1738C05F" w:rsidR="023C61A3" w:rsidRPr="00117084" w:rsidRDefault="023C61A3">
            <w:pPr>
              <w:rPr>
                <w:lang w:val="es-ES"/>
              </w:rPr>
            </w:pPr>
            <w:r w:rsidRPr="00117084">
              <w:rPr>
                <w:sz w:val="22"/>
                <w:lang w:val="es-ES" w:bidi="es-ES"/>
              </w:rPr>
              <w:t xml:space="preserve"> </w:t>
            </w:r>
          </w:p>
        </w:tc>
        <w:tc>
          <w:tcPr>
            <w:tcW w:w="779" w:type="dxa"/>
          </w:tcPr>
          <w:p w14:paraId="0C7C3FB4" w14:textId="2EF619C2"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single" w:sz="8" w:space="0" w:color="auto"/>
              <w:right w:val="nil"/>
            </w:tcBorders>
          </w:tcPr>
          <w:p w14:paraId="10FA95AB" w14:textId="59DBE12B" w:rsidR="023C61A3" w:rsidRPr="00117084" w:rsidRDefault="023C61A3">
            <w:pPr>
              <w:rPr>
                <w:lang w:val="es-ES"/>
              </w:rPr>
            </w:pPr>
            <w:r w:rsidRPr="00117084">
              <w:rPr>
                <w:sz w:val="22"/>
                <w:lang w:val="es-ES" w:bidi="es-ES"/>
              </w:rPr>
              <w:t>Localidad, fecha</w:t>
            </w:r>
          </w:p>
          <w:p w14:paraId="14A2A3FF" w14:textId="0CA4139D" w:rsidR="023C61A3" w:rsidRPr="00117084" w:rsidRDefault="023C61A3">
            <w:pPr>
              <w:rPr>
                <w:lang w:val="es-ES"/>
              </w:rPr>
            </w:pPr>
            <w:r w:rsidRPr="00117084">
              <w:rPr>
                <w:sz w:val="22"/>
                <w:lang w:val="es-ES" w:bidi="es-ES"/>
              </w:rPr>
              <w:t xml:space="preserve"> </w:t>
            </w:r>
          </w:p>
        </w:tc>
      </w:tr>
      <w:tr w:rsidR="023C61A3" w:rsidRPr="00117084" w14:paraId="35359BF1" w14:textId="77777777" w:rsidTr="023C61A3">
        <w:tc>
          <w:tcPr>
            <w:tcW w:w="3765" w:type="dxa"/>
            <w:tcBorders>
              <w:top w:val="single" w:sz="8" w:space="0" w:color="auto"/>
              <w:left w:val="nil"/>
              <w:bottom w:val="nil"/>
              <w:right w:val="nil"/>
            </w:tcBorders>
          </w:tcPr>
          <w:p w14:paraId="3DFF6AD1" w14:textId="50B73511" w:rsidR="023C61A3" w:rsidRPr="00117084" w:rsidRDefault="023C61A3">
            <w:pPr>
              <w:rPr>
                <w:lang w:val="es-ES"/>
              </w:rPr>
            </w:pPr>
            <w:r w:rsidRPr="00117084">
              <w:rPr>
                <w:sz w:val="22"/>
                <w:lang w:val="es-ES" w:bidi="es-ES"/>
              </w:rPr>
              <w:t>Firma,</w:t>
            </w:r>
            <w:r w:rsidR="00842AFF">
              <w:rPr>
                <w:sz w:val="22"/>
                <w:lang w:val="es-ES" w:bidi="es-ES"/>
              </w:rPr>
              <w:t xml:space="preserve"> signatario</w:t>
            </w:r>
            <w:r w:rsidRPr="00117084">
              <w:rPr>
                <w:sz w:val="22"/>
                <w:lang w:val="es-ES" w:bidi="es-ES"/>
              </w:rPr>
              <w:t xml:space="preserve"> autorizado</w:t>
            </w:r>
          </w:p>
        </w:tc>
        <w:tc>
          <w:tcPr>
            <w:tcW w:w="779" w:type="dxa"/>
          </w:tcPr>
          <w:p w14:paraId="1F42D4F7" w14:textId="60EBC271"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nil"/>
              <w:right w:val="nil"/>
            </w:tcBorders>
          </w:tcPr>
          <w:p w14:paraId="260B4ABB" w14:textId="0CFC28A0" w:rsidR="023C61A3" w:rsidRPr="00117084" w:rsidRDefault="023C61A3">
            <w:pPr>
              <w:rPr>
                <w:lang w:val="es-ES"/>
              </w:rPr>
            </w:pPr>
            <w:r w:rsidRPr="00117084">
              <w:rPr>
                <w:sz w:val="22"/>
                <w:lang w:val="es-ES" w:bidi="es-ES"/>
              </w:rPr>
              <w:t xml:space="preserve">Firma, </w:t>
            </w:r>
            <w:r w:rsidR="00C51AEE">
              <w:rPr>
                <w:sz w:val="22"/>
                <w:lang w:val="es-ES" w:bidi="es-ES"/>
              </w:rPr>
              <w:t>signatario</w:t>
            </w:r>
            <w:r w:rsidR="00C51AEE" w:rsidRPr="00117084">
              <w:rPr>
                <w:sz w:val="22"/>
                <w:lang w:val="es-ES" w:bidi="es-ES"/>
              </w:rPr>
              <w:t xml:space="preserve"> autorizado</w:t>
            </w:r>
          </w:p>
        </w:tc>
      </w:tr>
      <w:tr w:rsidR="023C61A3" w:rsidRPr="00117084" w14:paraId="1FC57C31" w14:textId="77777777" w:rsidTr="023C61A3">
        <w:tc>
          <w:tcPr>
            <w:tcW w:w="3765" w:type="dxa"/>
            <w:tcBorders>
              <w:top w:val="nil"/>
              <w:left w:val="nil"/>
              <w:bottom w:val="single" w:sz="8" w:space="0" w:color="auto"/>
              <w:right w:val="nil"/>
            </w:tcBorders>
          </w:tcPr>
          <w:p w14:paraId="29E642ED" w14:textId="62409B88" w:rsidR="023C61A3" w:rsidRPr="00117084" w:rsidRDefault="023C61A3">
            <w:pPr>
              <w:rPr>
                <w:lang w:val="es-ES"/>
              </w:rPr>
            </w:pPr>
            <w:r w:rsidRPr="00117084">
              <w:rPr>
                <w:sz w:val="22"/>
                <w:lang w:val="es-ES" w:bidi="es-ES"/>
              </w:rPr>
              <w:t xml:space="preserve"> </w:t>
            </w:r>
          </w:p>
          <w:p w14:paraId="225A1F3D" w14:textId="0833BA14" w:rsidR="023C61A3" w:rsidRPr="00117084" w:rsidRDefault="023C61A3">
            <w:pPr>
              <w:rPr>
                <w:lang w:val="es-ES"/>
              </w:rPr>
            </w:pPr>
            <w:r w:rsidRPr="00117084">
              <w:rPr>
                <w:sz w:val="22"/>
                <w:lang w:val="es-ES" w:bidi="es-ES"/>
              </w:rPr>
              <w:t xml:space="preserve"> </w:t>
            </w:r>
          </w:p>
        </w:tc>
        <w:tc>
          <w:tcPr>
            <w:tcW w:w="779" w:type="dxa"/>
          </w:tcPr>
          <w:p w14:paraId="0F60E903" w14:textId="3AE8D760" w:rsidR="023C61A3" w:rsidRPr="00117084" w:rsidRDefault="023C61A3">
            <w:pPr>
              <w:rPr>
                <w:lang w:val="es-ES"/>
              </w:rPr>
            </w:pPr>
            <w:r w:rsidRPr="00117084">
              <w:rPr>
                <w:sz w:val="22"/>
                <w:lang w:val="es-ES" w:bidi="es-ES"/>
              </w:rPr>
              <w:t xml:space="preserve"> </w:t>
            </w:r>
          </w:p>
        </w:tc>
        <w:tc>
          <w:tcPr>
            <w:tcW w:w="4006" w:type="dxa"/>
            <w:tcBorders>
              <w:top w:val="nil"/>
              <w:bottom w:val="single" w:sz="8" w:space="0" w:color="auto"/>
              <w:right w:val="nil"/>
            </w:tcBorders>
          </w:tcPr>
          <w:p w14:paraId="6E02D593" w14:textId="00F193E0" w:rsidR="023C61A3" w:rsidRPr="00117084" w:rsidRDefault="023C61A3">
            <w:pPr>
              <w:rPr>
                <w:lang w:val="es-ES"/>
              </w:rPr>
            </w:pPr>
            <w:r w:rsidRPr="00117084">
              <w:rPr>
                <w:sz w:val="22"/>
                <w:lang w:val="es-ES" w:bidi="es-ES"/>
              </w:rPr>
              <w:t xml:space="preserve"> </w:t>
            </w:r>
          </w:p>
        </w:tc>
      </w:tr>
      <w:tr w:rsidR="023C61A3" w:rsidRPr="00C24758" w14:paraId="4B456AC3" w14:textId="77777777" w:rsidTr="023C61A3">
        <w:tc>
          <w:tcPr>
            <w:tcW w:w="3765" w:type="dxa"/>
            <w:tcBorders>
              <w:top w:val="single" w:sz="8" w:space="0" w:color="auto"/>
              <w:left w:val="nil"/>
              <w:bottom w:val="nil"/>
              <w:right w:val="nil"/>
            </w:tcBorders>
          </w:tcPr>
          <w:p w14:paraId="18D34003" w14:textId="4E649257" w:rsidR="023C61A3" w:rsidRPr="00117084" w:rsidRDefault="023C61A3">
            <w:pPr>
              <w:rPr>
                <w:lang w:val="es-ES"/>
              </w:rPr>
            </w:pPr>
            <w:r w:rsidRPr="00117084">
              <w:rPr>
                <w:sz w:val="22"/>
                <w:lang w:val="es-ES" w:bidi="es-ES"/>
              </w:rPr>
              <w:t xml:space="preserve">Nombre (en letras de imprenta) </w:t>
            </w:r>
          </w:p>
        </w:tc>
        <w:tc>
          <w:tcPr>
            <w:tcW w:w="779" w:type="dxa"/>
          </w:tcPr>
          <w:p w14:paraId="74F8DCC2" w14:textId="135137C7"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nil"/>
              <w:right w:val="nil"/>
            </w:tcBorders>
          </w:tcPr>
          <w:p w14:paraId="484E967D" w14:textId="52BAF023" w:rsidR="023C61A3" w:rsidRPr="00117084" w:rsidRDefault="023C61A3">
            <w:pPr>
              <w:rPr>
                <w:lang w:val="es-ES"/>
              </w:rPr>
            </w:pPr>
            <w:r w:rsidRPr="00117084">
              <w:rPr>
                <w:sz w:val="22"/>
                <w:lang w:val="es-ES" w:bidi="es-ES"/>
              </w:rPr>
              <w:t>Nombre (en letras de imprenta)</w:t>
            </w:r>
          </w:p>
        </w:tc>
      </w:tr>
    </w:tbl>
    <w:p w14:paraId="4CC8BBB7" w14:textId="3532F8B9" w:rsidR="5DE867CA" w:rsidRPr="00117084" w:rsidRDefault="5DE867CA">
      <w:pPr>
        <w:rPr>
          <w:lang w:val="es-ES"/>
        </w:rPr>
      </w:pPr>
      <w:r w:rsidRPr="00117084">
        <w:rPr>
          <w:b/>
          <w:sz w:val="22"/>
          <w:szCs w:val="22"/>
          <w:lang w:val="es-ES" w:bidi="es-ES"/>
        </w:rPr>
        <w:t xml:space="preserve"> </w:t>
      </w:r>
    </w:p>
    <w:p w14:paraId="08FEBE68" w14:textId="2E6CF11A" w:rsidR="005C4772" w:rsidRDefault="005C4772" w:rsidP="00E603AF">
      <w:pPr>
        <w:tabs>
          <w:tab w:val="left" w:pos="4536"/>
        </w:tabs>
        <w:spacing w:after="0"/>
        <w:jc w:val="both"/>
        <w:rPr>
          <w:b/>
          <w:lang w:val="es-ES" w:bidi="es-ES"/>
        </w:rPr>
      </w:pPr>
      <w:r w:rsidRPr="00117084">
        <w:rPr>
          <w:b/>
          <w:lang w:val="es-ES" w:bidi="es-ES"/>
        </w:rPr>
        <w:t xml:space="preserve">En representación del socio </w:t>
      </w:r>
      <w:r w:rsidR="002A1231" w:rsidRPr="002A1231">
        <w:rPr>
          <w:b/>
          <w:lang w:val="es-ES" w:bidi="es-ES"/>
        </w:rPr>
        <w:t>Organización</w:t>
      </w:r>
      <w:r w:rsidRPr="00117084">
        <w:rPr>
          <w:b/>
          <w:lang w:val="es-ES" w:bidi="es-ES"/>
        </w:rPr>
        <w:tab/>
        <w:t>En representación del socio</w:t>
      </w:r>
    </w:p>
    <w:p w14:paraId="2FDB5567" w14:textId="2F55389D" w:rsidR="005C4772" w:rsidRPr="00117084" w:rsidRDefault="002A1231" w:rsidP="005C4772">
      <w:pPr>
        <w:tabs>
          <w:tab w:val="left" w:pos="4536"/>
        </w:tabs>
        <w:spacing w:after="0"/>
        <w:jc w:val="both"/>
        <w:rPr>
          <w:b/>
          <w:bCs/>
          <w:lang w:val="es-ES"/>
        </w:rPr>
      </w:pPr>
      <w:r w:rsidRPr="002A1231">
        <w:rPr>
          <w:b/>
          <w:lang w:val="es-ES" w:bidi="es-ES"/>
        </w:rPr>
        <w:t>Cooperante</w:t>
      </w:r>
      <w:r w:rsidR="005C4772">
        <w:rPr>
          <w:b/>
          <w:lang w:val="es-ES" w:bidi="es-ES"/>
        </w:rPr>
        <w:tab/>
      </w:r>
      <w:r>
        <w:rPr>
          <w:b/>
          <w:lang w:val="es-ES" w:bidi="es-ES"/>
        </w:rPr>
        <w:t>Organización</w:t>
      </w:r>
      <w:r w:rsidRPr="00117084">
        <w:rPr>
          <w:b/>
          <w:lang w:val="es-ES" w:bidi="es-ES"/>
        </w:rPr>
        <w:t xml:space="preserve"> </w:t>
      </w:r>
      <w:r>
        <w:rPr>
          <w:b/>
          <w:lang w:val="es-ES" w:bidi="es-ES"/>
        </w:rPr>
        <w:t>Implementadora</w:t>
      </w:r>
    </w:p>
    <w:tbl>
      <w:tblPr>
        <w:tblW w:w="0" w:type="auto"/>
        <w:tblLayout w:type="fixed"/>
        <w:tblLook w:val="04A0" w:firstRow="1" w:lastRow="0" w:firstColumn="1" w:lastColumn="0" w:noHBand="0" w:noVBand="1"/>
      </w:tblPr>
      <w:tblGrid>
        <w:gridCol w:w="3765"/>
        <w:gridCol w:w="779"/>
        <w:gridCol w:w="4006"/>
      </w:tblGrid>
      <w:tr w:rsidR="023C61A3" w:rsidRPr="002A1231" w14:paraId="745D2EF0" w14:textId="77777777" w:rsidTr="023C61A3">
        <w:tc>
          <w:tcPr>
            <w:tcW w:w="3765" w:type="dxa"/>
            <w:tcBorders>
              <w:top w:val="nil"/>
              <w:left w:val="nil"/>
              <w:bottom w:val="single" w:sz="8" w:space="0" w:color="auto"/>
              <w:right w:val="nil"/>
            </w:tcBorders>
          </w:tcPr>
          <w:p w14:paraId="51C1E3B7" w14:textId="7046AECF" w:rsidR="023C61A3" w:rsidRPr="00117084" w:rsidRDefault="023C61A3" w:rsidP="023C61A3">
            <w:pPr>
              <w:rPr>
                <w:sz w:val="22"/>
                <w:lang w:val="es-ES"/>
              </w:rPr>
            </w:pPr>
          </w:p>
        </w:tc>
        <w:tc>
          <w:tcPr>
            <w:tcW w:w="779" w:type="dxa"/>
          </w:tcPr>
          <w:p w14:paraId="13DB6E70" w14:textId="417101E6" w:rsidR="023C61A3" w:rsidRPr="00117084" w:rsidRDefault="023C61A3">
            <w:pPr>
              <w:rPr>
                <w:lang w:val="es-ES"/>
              </w:rPr>
            </w:pPr>
            <w:r w:rsidRPr="00117084">
              <w:rPr>
                <w:sz w:val="22"/>
                <w:lang w:val="es-ES" w:bidi="es-ES"/>
              </w:rPr>
              <w:t xml:space="preserve"> </w:t>
            </w:r>
          </w:p>
        </w:tc>
        <w:tc>
          <w:tcPr>
            <w:tcW w:w="4006" w:type="dxa"/>
            <w:tcBorders>
              <w:top w:val="nil"/>
              <w:bottom w:val="single" w:sz="8" w:space="0" w:color="auto"/>
              <w:right w:val="nil"/>
            </w:tcBorders>
          </w:tcPr>
          <w:p w14:paraId="72ACB115" w14:textId="772C046E" w:rsidR="023C61A3" w:rsidRPr="00117084" w:rsidRDefault="023C61A3">
            <w:pPr>
              <w:rPr>
                <w:lang w:val="es-ES"/>
              </w:rPr>
            </w:pPr>
            <w:r w:rsidRPr="00117084">
              <w:rPr>
                <w:sz w:val="22"/>
                <w:lang w:val="es-ES" w:bidi="es-ES"/>
              </w:rPr>
              <w:t xml:space="preserve"> </w:t>
            </w:r>
          </w:p>
        </w:tc>
      </w:tr>
      <w:tr w:rsidR="023C61A3" w:rsidRPr="00117084" w14:paraId="64E57AAF" w14:textId="77777777" w:rsidTr="023C61A3">
        <w:tc>
          <w:tcPr>
            <w:tcW w:w="3765" w:type="dxa"/>
            <w:tcBorders>
              <w:top w:val="single" w:sz="8" w:space="0" w:color="auto"/>
              <w:left w:val="nil"/>
              <w:bottom w:val="single" w:sz="8" w:space="0" w:color="auto"/>
              <w:right w:val="nil"/>
            </w:tcBorders>
          </w:tcPr>
          <w:p w14:paraId="212DCA45" w14:textId="27A18E58" w:rsidR="023C61A3" w:rsidRPr="00117084" w:rsidRDefault="023C61A3">
            <w:pPr>
              <w:rPr>
                <w:lang w:val="es-ES"/>
              </w:rPr>
            </w:pPr>
            <w:r w:rsidRPr="00117084">
              <w:rPr>
                <w:sz w:val="22"/>
                <w:lang w:val="es-ES" w:bidi="es-ES"/>
              </w:rPr>
              <w:t>Localidad, fecha</w:t>
            </w:r>
          </w:p>
          <w:p w14:paraId="582A0445" w14:textId="6E67AB78" w:rsidR="023C61A3" w:rsidRPr="00117084" w:rsidRDefault="023C61A3">
            <w:pPr>
              <w:rPr>
                <w:lang w:val="es-ES"/>
              </w:rPr>
            </w:pPr>
            <w:r w:rsidRPr="00117084">
              <w:rPr>
                <w:sz w:val="22"/>
                <w:lang w:val="es-ES" w:bidi="es-ES"/>
              </w:rPr>
              <w:t xml:space="preserve"> </w:t>
            </w:r>
          </w:p>
          <w:p w14:paraId="1123BD89" w14:textId="54F08A6A" w:rsidR="023C61A3" w:rsidRPr="00117084" w:rsidRDefault="023C61A3">
            <w:pPr>
              <w:rPr>
                <w:lang w:val="es-ES"/>
              </w:rPr>
            </w:pPr>
            <w:r w:rsidRPr="00117084">
              <w:rPr>
                <w:sz w:val="22"/>
                <w:lang w:val="es-ES" w:bidi="es-ES"/>
              </w:rPr>
              <w:t xml:space="preserve"> </w:t>
            </w:r>
          </w:p>
        </w:tc>
        <w:tc>
          <w:tcPr>
            <w:tcW w:w="779" w:type="dxa"/>
          </w:tcPr>
          <w:p w14:paraId="7E9B1209" w14:textId="63D244D7"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single" w:sz="8" w:space="0" w:color="auto"/>
              <w:right w:val="nil"/>
            </w:tcBorders>
          </w:tcPr>
          <w:p w14:paraId="41B2BDD4" w14:textId="7FE9C838" w:rsidR="023C61A3" w:rsidRPr="00117084" w:rsidRDefault="023C61A3">
            <w:pPr>
              <w:rPr>
                <w:lang w:val="es-ES"/>
              </w:rPr>
            </w:pPr>
            <w:r w:rsidRPr="00117084">
              <w:rPr>
                <w:sz w:val="22"/>
                <w:lang w:val="es-ES" w:bidi="es-ES"/>
              </w:rPr>
              <w:t>Localidad, fecha</w:t>
            </w:r>
          </w:p>
          <w:p w14:paraId="4B2DB048" w14:textId="283FF903" w:rsidR="023C61A3" w:rsidRPr="00117084" w:rsidRDefault="023C61A3">
            <w:pPr>
              <w:rPr>
                <w:lang w:val="es-ES"/>
              </w:rPr>
            </w:pPr>
            <w:r w:rsidRPr="00117084">
              <w:rPr>
                <w:sz w:val="22"/>
                <w:lang w:val="es-ES" w:bidi="es-ES"/>
              </w:rPr>
              <w:t xml:space="preserve"> </w:t>
            </w:r>
          </w:p>
        </w:tc>
      </w:tr>
      <w:tr w:rsidR="023C61A3" w:rsidRPr="00117084" w14:paraId="163B8E0D" w14:textId="77777777" w:rsidTr="023C61A3">
        <w:tc>
          <w:tcPr>
            <w:tcW w:w="3765" w:type="dxa"/>
            <w:tcBorders>
              <w:top w:val="single" w:sz="8" w:space="0" w:color="auto"/>
              <w:left w:val="nil"/>
              <w:bottom w:val="nil"/>
              <w:right w:val="nil"/>
            </w:tcBorders>
          </w:tcPr>
          <w:p w14:paraId="0450DDC8" w14:textId="1AB3FD1F" w:rsidR="023C61A3" w:rsidRPr="00117084" w:rsidRDefault="023C61A3">
            <w:pPr>
              <w:rPr>
                <w:lang w:val="es-ES"/>
              </w:rPr>
            </w:pPr>
            <w:r w:rsidRPr="00117084">
              <w:rPr>
                <w:sz w:val="22"/>
                <w:lang w:val="es-ES" w:bidi="es-ES"/>
              </w:rPr>
              <w:t xml:space="preserve">Firma, </w:t>
            </w:r>
            <w:r w:rsidR="00C51AEE">
              <w:rPr>
                <w:sz w:val="22"/>
                <w:lang w:val="es-ES" w:bidi="es-ES"/>
              </w:rPr>
              <w:t>signatario</w:t>
            </w:r>
            <w:r w:rsidR="00C51AEE" w:rsidRPr="00117084">
              <w:rPr>
                <w:sz w:val="22"/>
                <w:lang w:val="es-ES" w:bidi="es-ES"/>
              </w:rPr>
              <w:t xml:space="preserve"> autorizado</w:t>
            </w:r>
          </w:p>
        </w:tc>
        <w:tc>
          <w:tcPr>
            <w:tcW w:w="779" w:type="dxa"/>
          </w:tcPr>
          <w:p w14:paraId="32DA238F" w14:textId="02D0B931"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nil"/>
              <w:right w:val="nil"/>
            </w:tcBorders>
          </w:tcPr>
          <w:p w14:paraId="0C30284D" w14:textId="23891454" w:rsidR="023C61A3" w:rsidRPr="00117084" w:rsidRDefault="023C61A3">
            <w:pPr>
              <w:rPr>
                <w:lang w:val="es-ES"/>
              </w:rPr>
            </w:pPr>
            <w:r w:rsidRPr="00117084">
              <w:rPr>
                <w:sz w:val="22"/>
                <w:lang w:val="es-ES" w:bidi="es-ES"/>
              </w:rPr>
              <w:t xml:space="preserve">Firma, </w:t>
            </w:r>
            <w:r w:rsidR="00C51AEE">
              <w:rPr>
                <w:sz w:val="22"/>
                <w:lang w:val="es-ES" w:bidi="es-ES"/>
              </w:rPr>
              <w:t>signatario</w:t>
            </w:r>
            <w:r w:rsidR="00C51AEE" w:rsidRPr="00117084">
              <w:rPr>
                <w:sz w:val="22"/>
                <w:lang w:val="es-ES" w:bidi="es-ES"/>
              </w:rPr>
              <w:t xml:space="preserve"> autorizado</w:t>
            </w:r>
          </w:p>
        </w:tc>
      </w:tr>
      <w:tr w:rsidR="023C61A3" w:rsidRPr="00117084" w14:paraId="00A92DE5" w14:textId="77777777" w:rsidTr="023C61A3">
        <w:tc>
          <w:tcPr>
            <w:tcW w:w="3765" w:type="dxa"/>
            <w:tcBorders>
              <w:top w:val="nil"/>
              <w:left w:val="nil"/>
              <w:bottom w:val="single" w:sz="8" w:space="0" w:color="auto"/>
              <w:right w:val="nil"/>
            </w:tcBorders>
          </w:tcPr>
          <w:p w14:paraId="4E2C0AAA" w14:textId="780A995E" w:rsidR="023C61A3" w:rsidRPr="00117084" w:rsidRDefault="023C61A3">
            <w:pPr>
              <w:rPr>
                <w:lang w:val="es-ES"/>
              </w:rPr>
            </w:pPr>
            <w:r w:rsidRPr="00117084">
              <w:rPr>
                <w:sz w:val="22"/>
                <w:lang w:val="es-ES" w:bidi="es-ES"/>
              </w:rPr>
              <w:t xml:space="preserve"> </w:t>
            </w:r>
          </w:p>
          <w:p w14:paraId="11311D2E" w14:textId="2E7C30A7" w:rsidR="023C61A3" w:rsidRPr="00117084" w:rsidRDefault="023C61A3">
            <w:pPr>
              <w:rPr>
                <w:lang w:val="es-ES"/>
              </w:rPr>
            </w:pPr>
            <w:r w:rsidRPr="00117084">
              <w:rPr>
                <w:sz w:val="22"/>
                <w:lang w:val="es-ES" w:bidi="es-ES"/>
              </w:rPr>
              <w:t xml:space="preserve"> </w:t>
            </w:r>
          </w:p>
        </w:tc>
        <w:tc>
          <w:tcPr>
            <w:tcW w:w="779" w:type="dxa"/>
          </w:tcPr>
          <w:p w14:paraId="67D4F20C" w14:textId="55C51E9B" w:rsidR="023C61A3" w:rsidRPr="00117084" w:rsidRDefault="023C61A3">
            <w:pPr>
              <w:rPr>
                <w:lang w:val="es-ES"/>
              </w:rPr>
            </w:pPr>
            <w:r w:rsidRPr="00117084">
              <w:rPr>
                <w:sz w:val="22"/>
                <w:lang w:val="es-ES" w:bidi="es-ES"/>
              </w:rPr>
              <w:t xml:space="preserve"> </w:t>
            </w:r>
          </w:p>
        </w:tc>
        <w:tc>
          <w:tcPr>
            <w:tcW w:w="4006" w:type="dxa"/>
            <w:tcBorders>
              <w:top w:val="nil"/>
              <w:bottom w:val="single" w:sz="8" w:space="0" w:color="auto"/>
              <w:right w:val="nil"/>
            </w:tcBorders>
          </w:tcPr>
          <w:p w14:paraId="02B4EC3D" w14:textId="0539086F" w:rsidR="023C61A3" w:rsidRPr="00117084" w:rsidRDefault="023C61A3">
            <w:pPr>
              <w:rPr>
                <w:lang w:val="es-ES"/>
              </w:rPr>
            </w:pPr>
            <w:r w:rsidRPr="00117084">
              <w:rPr>
                <w:sz w:val="22"/>
                <w:lang w:val="es-ES" w:bidi="es-ES"/>
              </w:rPr>
              <w:t xml:space="preserve"> </w:t>
            </w:r>
          </w:p>
        </w:tc>
      </w:tr>
      <w:tr w:rsidR="023C61A3" w:rsidRPr="00C24758" w14:paraId="182E171E" w14:textId="77777777" w:rsidTr="023C61A3">
        <w:tc>
          <w:tcPr>
            <w:tcW w:w="3765" w:type="dxa"/>
            <w:tcBorders>
              <w:top w:val="single" w:sz="8" w:space="0" w:color="auto"/>
              <w:left w:val="nil"/>
              <w:bottom w:val="nil"/>
              <w:right w:val="nil"/>
            </w:tcBorders>
          </w:tcPr>
          <w:p w14:paraId="13522ADD" w14:textId="774AC137" w:rsidR="023C61A3" w:rsidRPr="00117084" w:rsidRDefault="023C61A3">
            <w:pPr>
              <w:rPr>
                <w:lang w:val="es-ES"/>
              </w:rPr>
            </w:pPr>
            <w:r w:rsidRPr="00117084">
              <w:rPr>
                <w:sz w:val="22"/>
                <w:lang w:val="es-ES" w:bidi="es-ES"/>
              </w:rPr>
              <w:t xml:space="preserve">Nombre (en letras de imprenta) </w:t>
            </w:r>
          </w:p>
        </w:tc>
        <w:tc>
          <w:tcPr>
            <w:tcW w:w="779" w:type="dxa"/>
          </w:tcPr>
          <w:p w14:paraId="54FB5B89" w14:textId="77C73E6E" w:rsidR="023C61A3" w:rsidRPr="00117084" w:rsidRDefault="023C61A3">
            <w:pPr>
              <w:rPr>
                <w:lang w:val="es-ES"/>
              </w:rPr>
            </w:pPr>
            <w:r w:rsidRPr="00117084">
              <w:rPr>
                <w:sz w:val="22"/>
                <w:lang w:val="es-ES" w:bidi="es-ES"/>
              </w:rPr>
              <w:t xml:space="preserve"> </w:t>
            </w:r>
          </w:p>
        </w:tc>
        <w:tc>
          <w:tcPr>
            <w:tcW w:w="4006" w:type="dxa"/>
            <w:tcBorders>
              <w:top w:val="single" w:sz="8" w:space="0" w:color="auto"/>
              <w:bottom w:val="nil"/>
              <w:right w:val="nil"/>
            </w:tcBorders>
          </w:tcPr>
          <w:p w14:paraId="5E27B939" w14:textId="01E57D6F" w:rsidR="023C61A3" w:rsidRPr="00117084" w:rsidRDefault="023C61A3">
            <w:pPr>
              <w:rPr>
                <w:lang w:val="es-ES"/>
              </w:rPr>
            </w:pPr>
            <w:r w:rsidRPr="00117084">
              <w:rPr>
                <w:sz w:val="22"/>
                <w:lang w:val="es-ES" w:bidi="es-ES"/>
              </w:rPr>
              <w:t>Nombre (en letras de imprenta)</w:t>
            </w:r>
          </w:p>
        </w:tc>
      </w:tr>
    </w:tbl>
    <w:p w14:paraId="7EDACA20" w14:textId="65C23B3B" w:rsidR="00733DAE" w:rsidRPr="00117084" w:rsidRDefault="5DE867CA">
      <w:pPr>
        <w:rPr>
          <w:lang w:val="es-ES"/>
        </w:rPr>
      </w:pPr>
      <w:r w:rsidRPr="00117084">
        <w:rPr>
          <w:b/>
          <w:sz w:val="22"/>
          <w:szCs w:val="22"/>
          <w:lang w:val="es-ES" w:bidi="es-ES"/>
        </w:rPr>
        <w:t xml:space="preserve"> </w:t>
      </w:r>
    </w:p>
    <w:sectPr w:rsidR="00733DAE" w:rsidRPr="00117084" w:rsidSect="00F66F17">
      <w:headerReference w:type="default" r:id="rId16"/>
      <w:footerReference w:type="default" r:id="rId17"/>
      <w:pgSz w:w="11907" w:h="16840"/>
      <w:pgMar w:top="1418" w:right="1418" w:bottom="1418" w:left="192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an Grinde" w:date="2023-03-22T12:44:00Z" w:initials="JG">
    <w:p w14:paraId="0C2F2927" w14:textId="77777777" w:rsidR="00CC70A9" w:rsidRDefault="00DB3471" w:rsidP="00916F4F">
      <w:pPr>
        <w:pStyle w:val="CommentText"/>
      </w:pPr>
      <w:r>
        <w:rPr>
          <w:rStyle w:val="CommentReference"/>
        </w:rPr>
        <w:annotationRef/>
      </w:r>
      <w:r w:rsidR="00CC70A9">
        <w:t xml:space="preserve">La descripción del proyecto debe incluir lo que se ha aprobado en términos de objetivos, estrategias/actividades para lograr los objetivos, métodos para el seguimiento, quiénes participarán, etc. </w:t>
      </w:r>
    </w:p>
  </w:comment>
  <w:comment w:id="1" w:author="Jonatan Grinde" w:date="2023-03-22T12:46:00Z" w:initials="JG">
    <w:p w14:paraId="0F18E7C4" w14:textId="788E0C7D" w:rsidR="00A545E4" w:rsidRDefault="00A545E4" w:rsidP="004D72E1">
      <w:pPr>
        <w:pStyle w:val="CommentText"/>
      </w:pPr>
      <w:r>
        <w:rPr>
          <w:rStyle w:val="CommentReference"/>
        </w:rPr>
        <w:annotationRef/>
      </w:r>
      <w:r>
        <w:t>El presupuesto se expresará en la moneda del acuerdo (SEK) y en la moneda local, e incluirá el tipo de cambio utilizado para convertir los montos locales a SEK.</w:t>
      </w:r>
    </w:p>
  </w:comment>
  <w:comment w:id="2" w:author="Jonatan Grinde" w:date="2023-02-14T17:20:00Z" w:initials="JG">
    <w:p w14:paraId="2E68959D" w14:textId="5CC89F22" w:rsidR="00BD65A7" w:rsidRDefault="00232E33" w:rsidP="00AB69DA">
      <w:pPr>
        <w:pStyle w:val="CommentText"/>
      </w:pPr>
      <w:r>
        <w:rPr>
          <w:rStyle w:val="CommentReference"/>
        </w:rPr>
        <w:annotationRef/>
      </w:r>
      <w:r w:rsidR="00BD65A7">
        <w:rPr>
          <w:lang w:val="es-CO"/>
        </w:rPr>
        <w:t>ForumCiv hace dos pagos por año, al comienzo del año, y  el 31 de Agosto lo mas temprano.</w:t>
      </w:r>
    </w:p>
  </w:comment>
  <w:comment w:id="3" w:author="Jonatan Grinde" w:date="2023-03-07T18:38:00Z" w:initials="JG">
    <w:p w14:paraId="1337236D" w14:textId="77777777" w:rsidR="00BD65A7" w:rsidRDefault="00331800" w:rsidP="00224FB6">
      <w:pPr>
        <w:pStyle w:val="CommentText"/>
      </w:pPr>
      <w:r>
        <w:rPr>
          <w:rStyle w:val="CommentReference"/>
        </w:rPr>
        <w:annotationRef/>
      </w:r>
      <w:r w:rsidR="00BD65A7">
        <w:rPr>
          <w:lang w:val="es-CO"/>
        </w:rPr>
        <w:t>La fecha límite  de ForumCiv es 1 de diciembre.</w:t>
      </w:r>
    </w:p>
  </w:comment>
  <w:comment w:id="4" w:author="Jonatan Grinde" w:date="2023-03-09T12:44:00Z" w:initials="JG">
    <w:p w14:paraId="307063F8" w14:textId="77777777" w:rsidR="00762F07" w:rsidRDefault="00762F07" w:rsidP="004C5489">
      <w:pPr>
        <w:pStyle w:val="CommentText"/>
      </w:pPr>
      <w:r>
        <w:rPr>
          <w:rStyle w:val="CommentReference"/>
        </w:rPr>
        <w:annotationRef/>
      </w:r>
      <w:r>
        <w:rPr>
          <w:lang w:val="es-CO"/>
        </w:rPr>
        <w:t>La fecha Límite de ForumCiv es seis (6) meses</w:t>
      </w:r>
    </w:p>
  </w:comment>
  <w:comment w:id="5" w:author="Jonatan Grinde" w:date="2023-03-09T12:47:00Z" w:initials="JG">
    <w:p w14:paraId="74755073" w14:textId="36FE5199" w:rsidR="00762F07" w:rsidRDefault="00762F07" w:rsidP="00AE632D">
      <w:pPr>
        <w:pStyle w:val="CommentText"/>
      </w:pPr>
      <w:r>
        <w:rPr>
          <w:rStyle w:val="CommentReference"/>
        </w:rPr>
        <w:annotationRef/>
      </w:r>
      <w:r>
        <w:rPr>
          <w:lang w:val="es-CO"/>
        </w:rPr>
        <w:t>Todos los reportes entregados a ForumCiv deben ser en Inglés.</w:t>
      </w:r>
    </w:p>
  </w:comment>
  <w:comment w:id="7" w:author="Jonatan Grinde" w:date="2023-03-07T19:05:00Z" w:initials="JG">
    <w:p w14:paraId="41390A1D" w14:textId="77777777" w:rsidR="00BD65A7" w:rsidRDefault="00892817" w:rsidP="00790226">
      <w:pPr>
        <w:pStyle w:val="CommentText"/>
      </w:pPr>
      <w:r>
        <w:rPr>
          <w:rStyle w:val="CommentReference"/>
        </w:rPr>
        <w:annotationRef/>
      </w:r>
      <w:r w:rsidR="00BD65A7">
        <w:rPr>
          <w:lang w:val="es-CO"/>
        </w:rPr>
        <w:t>La fecha límite de ForumCiv es 15 días.</w:t>
      </w:r>
    </w:p>
  </w:comment>
  <w:comment w:id="8" w:author="Jonatan Grinde" w:date="2023-03-07T19:09:00Z" w:initials="JG">
    <w:p w14:paraId="4AFE6CA4" w14:textId="3335A501" w:rsidR="00BD65A7" w:rsidRDefault="00387712" w:rsidP="006A09D7">
      <w:pPr>
        <w:pStyle w:val="CommentText"/>
      </w:pPr>
      <w:r>
        <w:rPr>
          <w:rStyle w:val="CommentReference"/>
        </w:rPr>
        <w:annotationRef/>
      </w:r>
      <w:r w:rsidR="00BD65A7">
        <w:rPr>
          <w:lang w:val="es-CO"/>
        </w:rPr>
        <w:t>Deber ser aprobado por ForumCiv de antemano.</w:t>
      </w:r>
    </w:p>
  </w:comment>
  <w:comment w:id="9" w:author="Jonatan Grinde" w:date="2023-03-09T12:59:00Z" w:initials="JG">
    <w:p w14:paraId="6AE53769" w14:textId="77777777" w:rsidR="00C51AEE" w:rsidRDefault="00C51AEE" w:rsidP="005B3BDF">
      <w:pPr>
        <w:pStyle w:val="CommentText"/>
      </w:pPr>
      <w:r>
        <w:rPr>
          <w:rStyle w:val="CommentReference"/>
        </w:rPr>
        <w:annotationRef/>
      </w:r>
      <w:r>
        <w:rPr>
          <w:lang w:val="es-CO"/>
        </w:rPr>
        <w:t>Deber ser aprobado por ForumCiv de antemano.</w:t>
      </w:r>
    </w:p>
  </w:comment>
  <w:comment w:id="10" w:author="Jonatan Grinde" w:date="2023-03-07T19:44:00Z" w:initials="JG">
    <w:p w14:paraId="025439E3" w14:textId="77777777" w:rsidR="00C51AEE" w:rsidRDefault="00EE2872" w:rsidP="0095614A">
      <w:pPr>
        <w:pStyle w:val="CommentText"/>
      </w:pPr>
      <w:r>
        <w:rPr>
          <w:rStyle w:val="CommentReference"/>
        </w:rPr>
        <w:annotationRef/>
      </w:r>
      <w:r w:rsidR="00C51AEE">
        <w:t>De los fondos recibidos en relación con el presupuesto.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F2927" w15:done="0"/>
  <w15:commentEx w15:paraId="0F18E7C4" w15:done="0"/>
  <w15:commentEx w15:paraId="2E68959D" w15:done="0"/>
  <w15:commentEx w15:paraId="1337236D" w15:done="0"/>
  <w15:commentEx w15:paraId="307063F8" w15:done="0"/>
  <w15:commentEx w15:paraId="74755073" w15:done="0"/>
  <w15:commentEx w15:paraId="41390A1D" w15:done="0"/>
  <w15:commentEx w15:paraId="4AFE6CA4" w15:done="0"/>
  <w15:commentEx w15:paraId="6AE53769" w15:done="0"/>
  <w15:commentEx w15:paraId="02543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76AF" w16cex:dateUtc="2023-03-22T11:44:00Z"/>
  <w16cex:commentExtensible w16cex:durableId="27C57713" w16cex:dateUtc="2023-03-22T11:46:00Z"/>
  <w16cex:commentExtensible w16cex:durableId="2796414B" w16cex:dateUtc="2023-02-14T16:20:00Z"/>
  <w16cex:commentExtensible w16cex:durableId="27B2030E" w16cex:dateUtc="2023-03-07T17:38:00Z"/>
  <w16cex:commentExtensible w16cex:durableId="27B45310" w16cex:dateUtc="2023-03-09T11:44:00Z"/>
  <w16cex:commentExtensible w16cex:durableId="27B453EF" w16cex:dateUtc="2023-03-09T11:47:00Z"/>
  <w16cex:commentExtensible w16cex:durableId="27B20979" w16cex:dateUtc="2023-03-07T18:05:00Z"/>
  <w16cex:commentExtensible w16cex:durableId="27B20A65" w16cex:dateUtc="2023-03-07T18:09:00Z"/>
  <w16cex:commentExtensible w16cex:durableId="27B456BA" w16cex:dateUtc="2023-03-09T11:59:00Z"/>
  <w16cex:commentExtensible w16cex:durableId="27B212A1" w16cex:dateUtc="2023-03-07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F2927" w16cid:durableId="27C576AF"/>
  <w16cid:commentId w16cid:paraId="0F18E7C4" w16cid:durableId="27C57713"/>
  <w16cid:commentId w16cid:paraId="2E68959D" w16cid:durableId="2796414B"/>
  <w16cid:commentId w16cid:paraId="1337236D" w16cid:durableId="27B2030E"/>
  <w16cid:commentId w16cid:paraId="307063F8" w16cid:durableId="27B45310"/>
  <w16cid:commentId w16cid:paraId="74755073" w16cid:durableId="27B453EF"/>
  <w16cid:commentId w16cid:paraId="41390A1D" w16cid:durableId="27B20979"/>
  <w16cid:commentId w16cid:paraId="4AFE6CA4" w16cid:durableId="27B20A65"/>
  <w16cid:commentId w16cid:paraId="6AE53769" w16cid:durableId="27B456BA"/>
  <w16cid:commentId w16cid:paraId="025439E3" w16cid:durableId="27B21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A23C" w14:textId="77777777" w:rsidR="00F8699F" w:rsidRDefault="00F8699F" w:rsidP="007B3CE9">
      <w:r>
        <w:separator/>
      </w:r>
    </w:p>
  </w:endnote>
  <w:endnote w:type="continuationSeparator" w:id="0">
    <w:p w14:paraId="08D6AC05" w14:textId="77777777" w:rsidR="00F8699F" w:rsidRDefault="00F8699F" w:rsidP="007B3CE9">
      <w:r>
        <w:continuationSeparator/>
      </w:r>
    </w:p>
  </w:endnote>
  <w:endnote w:type="continuationNotice" w:id="1">
    <w:p w14:paraId="3022BB95" w14:textId="77777777" w:rsidR="00F8699F" w:rsidRDefault="00F86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empel Schneidler St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2FE38613" w14:paraId="3498E72A" w14:textId="77777777" w:rsidTr="2FE38613">
      <w:tc>
        <w:tcPr>
          <w:tcW w:w="2850" w:type="dxa"/>
        </w:tcPr>
        <w:p w14:paraId="297514BB" w14:textId="1324280D" w:rsidR="2FE38613" w:rsidRDefault="2FE38613" w:rsidP="2FE38613">
          <w:pPr>
            <w:pStyle w:val="Header"/>
            <w:ind w:left="-115"/>
          </w:pPr>
        </w:p>
      </w:tc>
      <w:tc>
        <w:tcPr>
          <w:tcW w:w="2850" w:type="dxa"/>
        </w:tcPr>
        <w:p w14:paraId="405E88CA" w14:textId="3DDE2D94" w:rsidR="2FE38613" w:rsidRDefault="2FE38613" w:rsidP="2FE38613">
          <w:pPr>
            <w:pStyle w:val="Header"/>
            <w:jc w:val="center"/>
          </w:pPr>
        </w:p>
      </w:tc>
      <w:tc>
        <w:tcPr>
          <w:tcW w:w="2850" w:type="dxa"/>
        </w:tcPr>
        <w:p w14:paraId="457C67A2" w14:textId="1587B1F2" w:rsidR="2FE38613" w:rsidRDefault="2FE38613" w:rsidP="2FE38613">
          <w:pPr>
            <w:pStyle w:val="Header"/>
            <w:ind w:right="-115"/>
            <w:jc w:val="right"/>
          </w:pPr>
        </w:p>
      </w:tc>
    </w:tr>
  </w:tbl>
  <w:p w14:paraId="0005C4B9" w14:textId="73BE5855" w:rsidR="00F95DAF" w:rsidRPr="00CC1B47" w:rsidRDefault="00CC1B47" w:rsidP="005D3505">
    <w:pPr>
      <w:pStyle w:val="Header"/>
      <w:tabs>
        <w:tab w:val="clear" w:pos="9072"/>
        <w:tab w:val="right" w:pos="9356"/>
      </w:tabs>
      <w:ind w:left="-567" w:right="11"/>
      <w:jc w:val="right"/>
      <w:rPr>
        <w:sz w:val="20"/>
        <w:lang w:val="es-ES"/>
      </w:rPr>
    </w:pPr>
    <w:r w:rsidRPr="00CC1B47">
      <w:rPr>
        <w:sz w:val="20"/>
        <w:lang w:val="es-ES" w:bidi="es-ES"/>
      </w:rPr>
      <w:t xml:space="preserve">Página </w:t>
    </w:r>
    <w:r w:rsidRPr="00CC1B47">
      <w:rPr>
        <w:sz w:val="20"/>
        <w:lang w:val="es-ES" w:bidi="es-ES"/>
      </w:rPr>
      <w:fldChar w:fldCharType="begin"/>
    </w:r>
    <w:r w:rsidRPr="00CC1B47">
      <w:rPr>
        <w:sz w:val="20"/>
        <w:lang w:val="es-ES" w:bidi="es-ES"/>
      </w:rPr>
      <w:instrText>PAGE   \* MERGEFORMAT</w:instrText>
    </w:r>
    <w:r w:rsidRPr="00CC1B47">
      <w:rPr>
        <w:sz w:val="20"/>
        <w:lang w:val="es-ES" w:bidi="es-ES"/>
      </w:rPr>
      <w:fldChar w:fldCharType="separate"/>
    </w:r>
    <w:r w:rsidRPr="00CC1B47">
      <w:rPr>
        <w:sz w:val="20"/>
        <w:lang w:val="es-ES" w:bidi="es-ES"/>
      </w:rPr>
      <w:t>1</w:t>
    </w:r>
    <w:r w:rsidRPr="00CC1B47">
      <w:rPr>
        <w:sz w:val="20"/>
        <w:lang w:val="es-ES" w:bidi="es-ES"/>
      </w:rPr>
      <w:fldChar w:fldCharType="end"/>
    </w:r>
    <w:r w:rsidRPr="00CC1B47">
      <w:rPr>
        <w:sz w:val="20"/>
        <w:lang w:val="es-ES" w:bidi="es-ES"/>
      </w:rPr>
      <w:t xml:space="preserve"> de </w:t>
    </w:r>
    <w:r w:rsidRPr="00CC1B47">
      <w:rPr>
        <w:sz w:val="20"/>
        <w:lang w:val="es-ES" w:bidi="es-ES"/>
      </w:rPr>
      <w:fldChar w:fldCharType="begin"/>
    </w:r>
    <w:r w:rsidRPr="00CC1B47">
      <w:rPr>
        <w:sz w:val="20"/>
        <w:lang w:val="es-ES" w:bidi="es-ES"/>
      </w:rPr>
      <w:instrText xml:space="preserve"> NUMPAGES   \* MERGEFORMAT </w:instrText>
    </w:r>
    <w:r w:rsidRPr="00CC1B47">
      <w:rPr>
        <w:sz w:val="20"/>
        <w:lang w:val="es-ES" w:bidi="es-ES"/>
      </w:rPr>
      <w:fldChar w:fldCharType="separate"/>
    </w:r>
    <w:r w:rsidRPr="00CC1B47">
      <w:rPr>
        <w:sz w:val="20"/>
        <w:lang w:val="es-ES" w:bidi="es-ES"/>
      </w:rPr>
      <w:t>13</w:t>
    </w:r>
    <w:r w:rsidRPr="00CC1B47">
      <w:rPr>
        <w:sz w:val="20"/>
        <w:lang w:val="es-ES"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C4AF" w14:textId="77777777" w:rsidR="00F8699F" w:rsidRDefault="00F8699F" w:rsidP="007B3CE9">
      <w:r>
        <w:separator/>
      </w:r>
    </w:p>
  </w:footnote>
  <w:footnote w:type="continuationSeparator" w:id="0">
    <w:p w14:paraId="5F748766" w14:textId="77777777" w:rsidR="00F8699F" w:rsidRDefault="00F8699F" w:rsidP="007B3CE9">
      <w:r>
        <w:continuationSeparator/>
      </w:r>
    </w:p>
  </w:footnote>
  <w:footnote w:type="continuationNotice" w:id="1">
    <w:p w14:paraId="56E4019C" w14:textId="77777777" w:rsidR="00F8699F" w:rsidRDefault="00F86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0164" w14:textId="5C24ECEB" w:rsidR="00E26557" w:rsidRPr="004D7E77" w:rsidRDefault="0086479C" w:rsidP="00E352F2">
    <w:pPr>
      <w:pStyle w:val="Header"/>
      <w:tabs>
        <w:tab w:val="clear" w:pos="9072"/>
        <w:tab w:val="right" w:pos="9356"/>
      </w:tabs>
      <w:ind w:right="-567"/>
      <w:rPr>
        <w:bCs/>
        <w:sz w:val="20"/>
        <w:szCs w:val="16"/>
      </w:rPr>
    </w:pPr>
    <w:r w:rsidRPr="00CC1B47">
      <w:rPr>
        <w:bCs/>
        <w:sz w:val="20"/>
        <w:szCs w:val="16"/>
      </w:rPr>
      <w:t>Versi</w:t>
    </w:r>
    <w:r w:rsidR="00671418" w:rsidRPr="00CC1B47">
      <w:rPr>
        <w:bCs/>
        <w:sz w:val="20"/>
        <w:szCs w:val="16"/>
      </w:rPr>
      <w:t>ó</w:t>
    </w:r>
    <w:r w:rsidRPr="00CC1B47">
      <w:rPr>
        <w:bCs/>
        <w:sz w:val="20"/>
        <w:szCs w:val="16"/>
      </w:rPr>
      <w:t xml:space="preserve">n </w:t>
    </w:r>
    <w:r w:rsidR="0037443E">
      <w:rPr>
        <w:bCs/>
        <w:sz w:val="20"/>
        <w:szCs w:val="16"/>
      </w:rPr>
      <w:t>16</w:t>
    </w:r>
    <w:r w:rsidRPr="00CC1B47">
      <w:rPr>
        <w:bCs/>
        <w:sz w:val="20"/>
        <w:szCs w:val="16"/>
      </w:rPr>
      <w:t>-</w:t>
    </w:r>
    <w:r w:rsidR="0037443E">
      <w:rPr>
        <w:bCs/>
        <w:sz w:val="20"/>
        <w:szCs w:val="16"/>
      </w:rPr>
      <w:t>01</w:t>
    </w:r>
    <w:r w:rsidRPr="00CC1B47">
      <w:rPr>
        <w:bCs/>
        <w:sz w:val="20"/>
        <w:szCs w:val="16"/>
      </w:rPr>
      <w:t>-202</w:t>
    </w:r>
    <w:r w:rsidR="0037443E">
      <w:rPr>
        <w:bCs/>
        <w:sz w:val="20"/>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7A"/>
    <w:multiLevelType w:val="multilevel"/>
    <w:tmpl w:val="360CD0C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17F09"/>
    <w:multiLevelType w:val="multilevel"/>
    <w:tmpl w:val="E974989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5C0369"/>
    <w:multiLevelType w:val="multilevel"/>
    <w:tmpl w:val="8FD6A490"/>
    <w:lvl w:ilvl="0">
      <w:start w:val="3"/>
      <w:numFmt w:val="decimal"/>
      <w:lvlText w:val="%1"/>
      <w:lvlJc w:val="left"/>
      <w:pPr>
        <w:ind w:left="360" w:hanging="360"/>
      </w:pPr>
      <w:rPr>
        <w:color w:val="0078D4"/>
        <w:u w:val="single"/>
      </w:rPr>
    </w:lvl>
    <w:lvl w:ilvl="1">
      <w:start w:val="1"/>
      <w:numFmt w:val="decimal"/>
      <w:lvlText w:val="%1.%2"/>
      <w:lvlJc w:val="left"/>
      <w:pPr>
        <w:ind w:left="360" w:hanging="360"/>
      </w:pPr>
      <w:rPr>
        <w:color w:val="auto"/>
        <w:sz w:val="24"/>
        <w:szCs w:val="20"/>
        <w:u w:val="none"/>
      </w:rPr>
    </w:lvl>
    <w:lvl w:ilvl="2">
      <w:start w:val="1"/>
      <w:numFmt w:val="decimal"/>
      <w:lvlText w:val="%1.%2.%3"/>
      <w:lvlJc w:val="left"/>
      <w:pPr>
        <w:ind w:left="720" w:hanging="720"/>
      </w:pPr>
      <w:rPr>
        <w:color w:val="0078D4"/>
        <w:u w:val="single"/>
      </w:rPr>
    </w:lvl>
    <w:lvl w:ilvl="3">
      <w:start w:val="1"/>
      <w:numFmt w:val="decimal"/>
      <w:lvlText w:val="%1.%2.%3.%4"/>
      <w:lvlJc w:val="left"/>
      <w:pPr>
        <w:ind w:left="720" w:hanging="720"/>
      </w:pPr>
      <w:rPr>
        <w:color w:val="0078D4"/>
        <w:u w:val="single"/>
      </w:rPr>
    </w:lvl>
    <w:lvl w:ilvl="4">
      <w:start w:val="1"/>
      <w:numFmt w:val="decimal"/>
      <w:lvlText w:val="%1.%2.%3.%4.%5"/>
      <w:lvlJc w:val="left"/>
      <w:pPr>
        <w:ind w:left="1080" w:hanging="1080"/>
      </w:pPr>
      <w:rPr>
        <w:color w:val="0078D4"/>
        <w:u w:val="single"/>
      </w:rPr>
    </w:lvl>
    <w:lvl w:ilvl="5">
      <w:start w:val="1"/>
      <w:numFmt w:val="decimal"/>
      <w:lvlText w:val="%1.%2.%3.%4.%5.%6"/>
      <w:lvlJc w:val="left"/>
      <w:pPr>
        <w:ind w:left="1080" w:hanging="1080"/>
      </w:pPr>
      <w:rPr>
        <w:color w:val="0078D4"/>
        <w:u w:val="single"/>
      </w:rPr>
    </w:lvl>
    <w:lvl w:ilvl="6">
      <w:start w:val="1"/>
      <w:numFmt w:val="decimal"/>
      <w:lvlText w:val="%1.%2.%3.%4.%5.%6.%7"/>
      <w:lvlJc w:val="left"/>
      <w:pPr>
        <w:ind w:left="1440" w:hanging="1440"/>
      </w:pPr>
      <w:rPr>
        <w:color w:val="0078D4"/>
        <w:u w:val="single"/>
      </w:rPr>
    </w:lvl>
    <w:lvl w:ilvl="7">
      <w:start w:val="1"/>
      <w:numFmt w:val="decimal"/>
      <w:lvlText w:val="%1.%2.%3.%4.%5.%6.%7.%8"/>
      <w:lvlJc w:val="left"/>
      <w:pPr>
        <w:ind w:left="1440" w:hanging="1440"/>
      </w:pPr>
      <w:rPr>
        <w:color w:val="0078D4"/>
        <w:u w:val="single"/>
      </w:rPr>
    </w:lvl>
    <w:lvl w:ilvl="8">
      <w:start w:val="1"/>
      <w:numFmt w:val="decimal"/>
      <w:lvlText w:val="%1.%2.%3.%4.%5.%6.%7.%8.%9"/>
      <w:lvlJc w:val="left"/>
      <w:pPr>
        <w:ind w:left="1800" w:hanging="1800"/>
      </w:pPr>
      <w:rPr>
        <w:color w:val="0078D4"/>
        <w:u w:val="single"/>
      </w:rPr>
    </w:lvl>
  </w:abstractNum>
  <w:abstractNum w:abstractNumId="3" w15:restartNumberingAfterBreak="0">
    <w:nsid w:val="038C31CA"/>
    <w:multiLevelType w:val="multilevel"/>
    <w:tmpl w:val="939A16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7CE9"/>
    <w:multiLevelType w:val="multilevel"/>
    <w:tmpl w:val="8202E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C4FD6"/>
    <w:multiLevelType w:val="multilevel"/>
    <w:tmpl w:val="F08E3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77822"/>
    <w:multiLevelType w:val="multilevel"/>
    <w:tmpl w:val="77707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482636"/>
    <w:multiLevelType w:val="multilevel"/>
    <w:tmpl w:val="1DCC9A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29455F"/>
    <w:multiLevelType w:val="multilevel"/>
    <w:tmpl w:val="19AE9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9E91F"/>
    <w:multiLevelType w:val="multilevel"/>
    <w:tmpl w:val="F60847F2"/>
    <w:styleLink w:val="Style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1B603F"/>
    <w:multiLevelType w:val="multilevel"/>
    <w:tmpl w:val="35F46182"/>
    <w:lvl w:ilvl="0">
      <w:start w:val="1"/>
      <w:numFmt w:val="decimal"/>
      <w:pStyle w:val="Listamednummer"/>
      <w:lvlText w:val="%1."/>
      <w:lvlJc w:val="left"/>
      <w:pPr>
        <w:ind w:left="360" w:hanging="360"/>
      </w:pPr>
      <w:rPr>
        <w:b/>
        <w:bCs w:val="0"/>
        <w:i w:val="0"/>
        <w:iCs w:val="0"/>
      </w:rPr>
    </w:lvl>
    <w:lvl w:ilvl="1">
      <w:start w:val="1"/>
      <w:numFmt w:val="decimal"/>
      <w:pStyle w:val="Listamednummerunderniv"/>
      <w:lvlText w:val="%1.%2."/>
      <w:lvlJc w:val="left"/>
      <w:pPr>
        <w:ind w:left="574" w:hanging="432"/>
      </w:pPr>
      <w:rPr>
        <w:b w:val="0"/>
        <w:i w:val="0"/>
        <w:color w:val="auto"/>
        <w:sz w:val="22"/>
        <w:szCs w:val="22"/>
      </w:rPr>
    </w:lvl>
    <w:lvl w:ilvl="2">
      <w:start w:val="1"/>
      <w:numFmt w:val="upp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7F4585"/>
    <w:multiLevelType w:val="hybridMultilevel"/>
    <w:tmpl w:val="626681E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tentative="1">
      <w:start w:val="1"/>
      <w:numFmt w:val="bullet"/>
      <w:lvlText w:val=""/>
      <w:lvlJc w:val="left"/>
      <w:pPr>
        <w:ind w:left="2736" w:hanging="360"/>
      </w:pPr>
      <w:rPr>
        <w:rFonts w:ascii="Wingdings" w:hAnsi="Wingdings" w:hint="default"/>
      </w:rPr>
    </w:lvl>
    <w:lvl w:ilvl="3" w:tplc="041D0001" w:tentative="1">
      <w:start w:val="1"/>
      <w:numFmt w:val="bullet"/>
      <w:lvlText w:val=""/>
      <w:lvlJc w:val="left"/>
      <w:pPr>
        <w:ind w:left="3456" w:hanging="360"/>
      </w:pPr>
      <w:rPr>
        <w:rFonts w:ascii="Symbol" w:hAnsi="Symbol" w:hint="default"/>
      </w:rPr>
    </w:lvl>
    <w:lvl w:ilvl="4" w:tplc="041D0003" w:tentative="1">
      <w:start w:val="1"/>
      <w:numFmt w:val="bullet"/>
      <w:lvlText w:val="o"/>
      <w:lvlJc w:val="left"/>
      <w:pPr>
        <w:ind w:left="4176" w:hanging="360"/>
      </w:pPr>
      <w:rPr>
        <w:rFonts w:ascii="Courier New" w:hAnsi="Courier New" w:cs="Courier New" w:hint="default"/>
      </w:rPr>
    </w:lvl>
    <w:lvl w:ilvl="5" w:tplc="041D0005" w:tentative="1">
      <w:start w:val="1"/>
      <w:numFmt w:val="bullet"/>
      <w:lvlText w:val=""/>
      <w:lvlJc w:val="left"/>
      <w:pPr>
        <w:ind w:left="4896" w:hanging="360"/>
      </w:pPr>
      <w:rPr>
        <w:rFonts w:ascii="Wingdings" w:hAnsi="Wingdings" w:hint="default"/>
      </w:rPr>
    </w:lvl>
    <w:lvl w:ilvl="6" w:tplc="041D0001" w:tentative="1">
      <w:start w:val="1"/>
      <w:numFmt w:val="bullet"/>
      <w:lvlText w:val=""/>
      <w:lvlJc w:val="left"/>
      <w:pPr>
        <w:ind w:left="5616" w:hanging="360"/>
      </w:pPr>
      <w:rPr>
        <w:rFonts w:ascii="Symbol" w:hAnsi="Symbol" w:hint="default"/>
      </w:rPr>
    </w:lvl>
    <w:lvl w:ilvl="7" w:tplc="041D0003" w:tentative="1">
      <w:start w:val="1"/>
      <w:numFmt w:val="bullet"/>
      <w:lvlText w:val="o"/>
      <w:lvlJc w:val="left"/>
      <w:pPr>
        <w:ind w:left="6336" w:hanging="360"/>
      </w:pPr>
      <w:rPr>
        <w:rFonts w:ascii="Courier New" w:hAnsi="Courier New" w:cs="Courier New" w:hint="default"/>
      </w:rPr>
    </w:lvl>
    <w:lvl w:ilvl="8" w:tplc="041D0005" w:tentative="1">
      <w:start w:val="1"/>
      <w:numFmt w:val="bullet"/>
      <w:lvlText w:val=""/>
      <w:lvlJc w:val="left"/>
      <w:pPr>
        <w:ind w:left="7056" w:hanging="360"/>
      </w:pPr>
      <w:rPr>
        <w:rFonts w:ascii="Wingdings" w:hAnsi="Wingdings" w:hint="default"/>
      </w:rPr>
    </w:lvl>
  </w:abstractNum>
  <w:abstractNum w:abstractNumId="12" w15:restartNumberingAfterBreak="0">
    <w:nsid w:val="29932A43"/>
    <w:multiLevelType w:val="multilevel"/>
    <w:tmpl w:val="0A888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0F8B"/>
    <w:multiLevelType w:val="hybridMultilevel"/>
    <w:tmpl w:val="2E3C3F40"/>
    <w:lvl w:ilvl="0" w:tplc="0A6C17AA">
      <w:start w:val="1"/>
      <w:numFmt w:val="bullet"/>
      <w:lvlText w:val=""/>
      <w:lvlJc w:val="left"/>
      <w:pPr>
        <w:ind w:left="720" w:hanging="360"/>
      </w:pPr>
      <w:rPr>
        <w:rFonts w:ascii="Symbol" w:hAnsi="Symbol" w:hint="default"/>
      </w:rPr>
    </w:lvl>
    <w:lvl w:ilvl="1" w:tplc="30E04EAE">
      <w:start w:val="1"/>
      <w:numFmt w:val="bullet"/>
      <w:lvlText w:val="o"/>
      <w:lvlJc w:val="left"/>
      <w:pPr>
        <w:ind w:left="1440" w:hanging="360"/>
      </w:pPr>
      <w:rPr>
        <w:rFonts w:ascii="Courier New" w:hAnsi="Courier New" w:hint="default"/>
      </w:rPr>
    </w:lvl>
    <w:lvl w:ilvl="2" w:tplc="BDD071E4">
      <w:start w:val="1"/>
      <w:numFmt w:val="bullet"/>
      <w:lvlText w:val=""/>
      <w:lvlJc w:val="left"/>
      <w:pPr>
        <w:ind w:left="2160" w:hanging="360"/>
      </w:pPr>
      <w:rPr>
        <w:rFonts w:ascii="Wingdings" w:hAnsi="Wingdings" w:hint="default"/>
      </w:rPr>
    </w:lvl>
    <w:lvl w:ilvl="3" w:tplc="A7D894A2">
      <w:start w:val="1"/>
      <w:numFmt w:val="bullet"/>
      <w:lvlText w:val=""/>
      <w:lvlJc w:val="left"/>
      <w:pPr>
        <w:ind w:left="2880" w:hanging="360"/>
      </w:pPr>
      <w:rPr>
        <w:rFonts w:ascii="Symbol" w:hAnsi="Symbol" w:hint="default"/>
      </w:rPr>
    </w:lvl>
    <w:lvl w:ilvl="4" w:tplc="AC0CB386">
      <w:start w:val="1"/>
      <w:numFmt w:val="bullet"/>
      <w:lvlText w:val="o"/>
      <w:lvlJc w:val="left"/>
      <w:pPr>
        <w:ind w:left="3600" w:hanging="360"/>
      </w:pPr>
      <w:rPr>
        <w:rFonts w:ascii="Courier New" w:hAnsi="Courier New" w:hint="default"/>
      </w:rPr>
    </w:lvl>
    <w:lvl w:ilvl="5" w:tplc="896C8C38">
      <w:start w:val="1"/>
      <w:numFmt w:val="bullet"/>
      <w:lvlText w:val=""/>
      <w:lvlJc w:val="left"/>
      <w:pPr>
        <w:ind w:left="4320" w:hanging="360"/>
      </w:pPr>
      <w:rPr>
        <w:rFonts w:ascii="Wingdings" w:hAnsi="Wingdings" w:hint="default"/>
      </w:rPr>
    </w:lvl>
    <w:lvl w:ilvl="6" w:tplc="B95C6D14">
      <w:start w:val="1"/>
      <w:numFmt w:val="bullet"/>
      <w:lvlText w:val=""/>
      <w:lvlJc w:val="left"/>
      <w:pPr>
        <w:ind w:left="5040" w:hanging="360"/>
      </w:pPr>
      <w:rPr>
        <w:rFonts w:ascii="Symbol" w:hAnsi="Symbol" w:hint="default"/>
      </w:rPr>
    </w:lvl>
    <w:lvl w:ilvl="7" w:tplc="1688D958">
      <w:start w:val="1"/>
      <w:numFmt w:val="bullet"/>
      <w:lvlText w:val="o"/>
      <w:lvlJc w:val="left"/>
      <w:pPr>
        <w:ind w:left="5760" w:hanging="360"/>
      </w:pPr>
      <w:rPr>
        <w:rFonts w:ascii="Courier New" w:hAnsi="Courier New" w:hint="default"/>
      </w:rPr>
    </w:lvl>
    <w:lvl w:ilvl="8" w:tplc="B35C63B2">
      <w:start w:val="1"/>
      <w:numFmt w:val="bullet"/>
      <w:lvlText w:val=""/>
      <w:lvlJc w:val="left"/>
      <w:pPr>
        <w:ind w:left="6480" w:hanging="360"/>
      </w:pPr>
      <w:rPr>
        <w:rFonts w:ascii="Wingdings" w:hAnsi="Wingdings" w:hint="default"/>
      </w:rPr>
    </w:lvl>
  </w:abstractNum>
  <w:abstractNum w:abstractNumId="14" w15:restartNumberingAfterBreak="0">
    <w:nsid w:val="2AF7783C"/>
    <w:multiLevelType w:val="multilevel"/>
    <w:tmpl w:val="D2DA7D1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FAC"/>
    <w:multiLevelType w:val="multilevel"/>
    <w:tmpl w:val="BAB66A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47A5B"/>
    <w:multiLevelType w:val="hybridMultilevel"/>
    <w:tmpl w:val="6E4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C762D"/>
    <w:multiLevelType w:val="multilevel"/>
    <w:tmpl w:val="E23010D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204D3"/>
    <w:multiLevelType w:val="multilevel"/>
    <w:tmpl w:val="615C84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2B03AB"/>
    <w:multiLevelType w:val="hybridMultilevel"/>
    <w:tmpl w:val="B730270A"/>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56AC8"/>
    <w:multiLevelType w:val="multilevel"/>
    <w:tmpl w:val="94B08EF0"/>
    <w:lvl w:ilvl="0">
      <w:start w:val="16"/>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4FFACC50"/>
    <w:multiLevelType w:val="hybridMultilevel"/>
    <w:tmpl w:val="27A06C90"/>
    <w:lvl w:ilvl="0" w:tplc="5F48BD2E">
      <w:start w:val="1"/>
      <w:numFmt w:val="lowerLetter"/>
      <w:lvlText w:val="%1)"/>
      <w:lvlJc w:val="left"/>
      <w:pPr>
        <w:ind w:left="720" w:hanging="360"/>
      </w:pPr>
      <w:rPr>
        <w:rFonts w:ascii="Times New Roman" w:eastAsia="Times New Roman" w:hAnsi="Times New Roman" w:cs="Times New Roman"/>
      </w:rPr>
    </w:lvl>
    <w:lvl w:ilvl="1" w:tplc="A1688FE6">
      <w:start w:val="1"/>
      <w:numFmt w:val="bullet"/>
      <w:lvlText w:val="o"/>
      <w:lvlJc w:val="left"/>
      <w:pPr>
        <w:ind w:left="1440" w:hanging="360"/>
      </w:pPr>
      <w:rPr>
        <w:rFonts w:ascii="Courier New" w:hAnsi="Courier New" w:hint="default"/>
      </w:rPr>
    </w:lvl>
    <w:lvl w:ilvl="2" w:tplc="0E36750C">
      <w:start w:val="1"/>
      <w:numFmt w:val="bullet"/>
      <w:lvlText w:val=""/>
      <w:lvlJc w:val="left"/>
      <w:pPr>
        <w:ind w:left="2160" w:hanging="360"/>
      </w:pPr>
      <w:rPr>
        <w:rFonts w:ascii="Wingdings" w:hAnsi="Wingdings" w:hint="default"/>
      </w:rPr>
    </w:lvl>
    <w:lvl w:ilvl="3" w:tplc="D7209752">
      <w:start w:val="1"/>
      <w:numFmt w:val="bullet"/>
      <w:lvlText w:val=""/>
      <w:lvlJc w:val="left"/>
      <w:pPr>
        <w:ind w:left="2880" w:hanging="360"/>
      </w:pPr>
      <w:rPr>
        <w:rFonts w:ascii="Symbol" w:hAnsi="Symbol" w:hint="default"/>
      </w:rPr>
    </w:lvl>
    <w:lvl w:ilvl="4" w:tplc="C7E8C918">
      <w:start w:val="1"/>
      <w:numFmt w:val="bullet"/>
      <w:lvlText w:val="o"/>
      <w:lvlJc w:val="left"/>
      <w:pPr>
        <w:ind w:left="3600" w:hanging="360"/>
      </w:pPr>
      <w:rPr>
        <w:rFonts w:ascii="Courier New" w:hAnsi="Courier New" w:hint="default"/>
      </w:rPr>
    </w:lvl>
    <w:lvl w:ilvl="5" w:tplc="29120854">
      <w:start w:val="1"/>
      <w:numFmt w:val="bullet"/>
      <w:lvlText w:val=""/>
      <w:lvlJc w:val="left"/>
      <w:pPr>
        <w:ind w:left="4320" w:hanging="360"/>
      </w:pPr>
      <w:rPr>
        <w:rFonts w:ascii="Wingdings" w:hAnsi="Wingdings" w:hint="default"/>
      </w:rPr>
    </w:lvl>
    <w:lvl w:ilvl="6" w:tplc="FFECB2E0">
      <w:start w:val="1"/>
      <w:numFmt w:val="bullet"/>
      <w:lvlText w:val=""/>
      <w:lvlJc w:val="left"/>
      <w:pPr>
        <w:ind w:left="5040" w:hanging="360"/>
      </w:pPr>
      <w:rPr>
        <w:rFonts w:ascii="Symbol" w:hAnsi="Symbol" w:hint="default"/>
      </w:rPr>
    </w:lvl>
    <w:lvl w:ilvl="7" w:tplc="E0FCD490">
      <w:start w:val="1"/>
      <w:numFmt w:val="bullet"/>
      <w:lvlText w:val="o"/>
      <w:lvlJc w:val="left"/>
      <w:pPr>
        <w:ind w:left="5760" w:hanging="360"/>
      </w:pPr>
      <w:rPr>
        <w:rFonts w:ascii="Courier New" w:hAnsi="Courier New" w:hint="default"/>
      </w:rPr>
    </w:lvl>
    <w:lvl w:ilvl="8" w:tplc="521A40F8">
      <w:start w:val="1"/>
      <w:numFmt w:val="bullet"/>
      <w:lvlText w:val=""/>
      <w:lvlJc w:val="left"/>
      <w:pPr>
        <w:ind w:left="6480" w:hanging="360"/>
      </w:pPr>
      <w:rPr>
        <w:rFonts w:ascii="Wingdings" w:hAnsi="Wingdings" w:hint="default"/>
      </w:rPr>
    </w:lvl>
  </w:abstractNum>
  <w:abstractNum w:abstractNumId="22" w15:restartNumberingAfterBreak="0">
    <w:nsid w:val="5141638C"/>
    <w:multiLevelType w:val="hybridMultilevel"/>
    <w:tmpl w:val="FF064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B2E0F"/>
    <w:multiLevelType w:val="multilevel"/>
    <w:tmpl w:val="6EDC50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430A99"/>
    <w:multiLevelType w:val="hybridMultilevel"/>
    <w:tmpl w:val="9C8AE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57B0E"/>
    <w:multiLevelType w:val="hybridMultilevel"/>
    <w:tmpl w:val="0A1AD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B04EA"/>
    <w:multiLevelType w:val="multilevel"/>
    <w:tmpl w:val="8F900C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10658"/>
    <w:multiLevelType w:val="multilevel"/>
    <w:tmpl w:val="213AF3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E31C61"/>
    <w:multiLevelType w:val="hybridMultilevel"/>
    <w:tmpl w:val="05C480EE"/>
    <w:lvl w:ilvl="0" w:tplc="BCB612DA">
      <w:start w:val="1"/>
      <w:numFmt w:val="bullet"/>
      <w:lvlText w:val=""/>
      <w:lvlJc w:val="left"/>
      <w:pPr>
        <w:ind w:left="720" w:hanging="360"/>
      </w:pPr>
      <w:rPr>
        <w:rFonts w:ascii="Symbol" w:hAnsi="Symbol" w:hint="default"/>
      </w:rPr>
    </w:lvl>
    <w:lvl w:ilvl="1" w:tplc="9DDA3A42">
      <w:start w:val="1"/>
      <w:numFmt w:val="bullet"/>
      <w:lvlText w:val="o"/>
      <w:lvlJc w:val="left"/>
      <w:pPr>
        <w:ind w:left="1440" w:hanging="360"/>
      </w:pPr>
      <w:rPr>
        <w:rFonts w:ascii="Courier New" w:hAnsi="Courier New" w:hint="default"/>
      </w:rPr>
    </w:lvl>
    <w:lvl w:ilvl="2" w:tplc="543AB006">
      <w:start w:val="1"/>
      <w:numFmt w:val="bullet"/>
      <w:lvlText w:val=""/>
      <w:lvlJc w:val="left"/>
      <w:pPr>
        <w:ind w:left="2160" w:hanging="360"/>
      </w:pPr>
      <w:rPr>
        <w:rFonts w:ascii="Wingdings" w:hAnsi="Wingdings" w:hint="default"/>
      </w:rPr>
    </w:lvl>
    <w:lvl w:ilvl="3" w:tplc="831C5EA0">
      <w:start w:val="1"/>
      <w:numFmt w:val="bullet"/>
      <w:lvlText w:val=""/>
      <w:lvlJc w:val="left"/>
      <w:pPr>
        <w:ind w:left="2880" w:hanging="360"/>
      </w:pPr>
      <w:rPr>
        <w:rFonts w:ascii="Symbol" w:hAnsi="Symbol" w:hint="default"/>
      </w:rPr>
    </w:lvl>
    <w:lvl w:ilvl="4" w:tplc="B298F4F6">
      <w:start w:val="1"/>
      <w:numFmt w:val="bullet"/>
      <w:lvlText w:val="o"/>
      <w:lvlJc w:val="left"/>
      <w:pPr>
        <w:ind w:left="3600" w:hanging="360"/>
      </w:pPr>
      <w:rPr>
        <w:rFonts w:ascii="Courier New" w:hAnsi="Courier New" w:hint="default"/>
      </w:rPr>
    </w:lvl>
    <w:lvl w:ilvl="5" w:tplc="1B18BED2">
      <w:start w:val="1"/>
      <w:numFmt w:val="bullet"/>
      <w:lvlText w:val=""/>
      <w:lvlJc w:val="left"/>
      <w:pPr>
        <w:ind w:left="4320" w:hanging="360"/>
      </w:pPr>
      <w:rPr>
        <w:rFonts w:ascii="Wingdings" w:hAnsi="Wingdings" w:hint="default"/>
      </w:rPr>
    </w:lvl>
    <w:lvl w:ilvl="6" w:tplc="2F6CB12C">
      <w:start w:val="1"/>
      <w:numFmt w:val="bullet"/>
      <w:lvlText w:val=""/>
      <w:lvlJc w:val="left"/>
      <w:pPr>
        <w:ind w:left="5040" w:hanging="360"/>
      </w:pPr>
      <w:rPr>
        <w:rFonts w:ascii="Symbol" w:hAnsi="Symbol" w:hint="default"/>
      </w:rPr>
    </w:lvl>
    <w:lvl w:ilvl="7" w:tplc="8D02F04E">
      <w:start w:val="1"/>
      <w:numFmt w:val="bullet"/>
      <w:lvlText w:val="o"/>
      <w:lvlJc w:val="left"/>
      <w:pPr>
        <w:ind w:left="5760" w:hanging="360"/>
      </w:pPr>
      <w:rPr>
        <w:rFonts w:ascii="Courier New" w:hAnsi="Courier New" w:hint="default"/>
      </w:rPr>
    </w:lvl>
    <w:lvl w:ilvl="8" w:tplc="A3DEF860">
      <w:start w:val="1"/>
      <w:numFmt w:val="bullet"/>
      <w:lvlText w:val=""/>
      <w:lvlJc w:val="left"/>
      <w:pPr>
        <w:ind w:left="6480" w:hanging="360"/>
      </w:pPr>
      <w:rPr>
        <w:rFonts w:ascii="Wingdings" w:hAnsi="Wingdings" w:hint="default"/>
      </w:rPr>
    </w:lvl>
  </w:abstractNum>
  <w:abstractNum w:abstractNumId="29" w15:restartNumberingAfterBreak="0">
    <w:nsid w:val="6299473B"/>
    <w:multiLevelType w:val="multilevel"/>
    <w:tmpl w:val="AFA4D5B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C219C7"/>
    <w:multiLevelType w:val="multilevel"/>
    <w:tmpl w:val="041D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C31D74"/>
    <w:multiLevelType w:val="multilevel"/>
    <w:tmpl w:val="1FC63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A033E6"/>
    <w:multiLevelType w:val="hybridMultilevel"/>
    <w:tmpl w:val="A9DCF498"/>
    <w:lvl w:ilvl="0" w:tplc="D0388B0A">
      <w:start w:val="1"/>
      <w:numFmt w:val="lowerLetter"/>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3" w15:restartNumberingAfterBreak="0">
    <w:nsid w:val="6BCC423E"/>
    <w:multiLevelType w:val="multilevel"/>
    <w:tmpl w:val="22D478D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D2670A"/>
    <w:multiLevelType w:val="hybridMultilevel"/>
    <w:tmpl w:val="0BE6C1B8"/>
    <w:lvl w:ilvl="0" w:tplc="34E6E276">
      <w:start w:val="1"/>
      <w:numFmt w:val="lowerLetter"/>
      <w:lvlText w:val="%1)"/>
      <w:lvlJc w:val="left"/>
      <w:pPr>
        <w:ind w:left="720" w:hanging="360"/>
      </w:pPr>
    </w:lvl>
    <w:lvl w:ilvl="1" w:tplc="4C8E71C0">
      <w:start w:val="1"/>
      <w:numFmt w:val="lowerLetter"/>
      <w:lvlText w:val="%2."/>
      <w:lvlJc w:val="left"/>
      <w:pPr>
        <w:ind w:left="1440" w:hanging="360"/>
      </w:pPr>
    </w:lvl>
    <w:lvl w:ilvl="2" w:tplc="3A8215EA">
      <w:start w:val="1"/>
      <w:numFmt w:val="lowerRoman"/>
      <w:lvlText w:val="%3."/>
      <w:lvlJc w:val="right"/>
      <w:pPr>
        <w:ind w:left="2160" w:hanging="180"/>
      </w:pPr>
    </w:lvl>
    <w:lvl w:ilvl="3" w:tplc="3148DE28">
      <w:start w:val="1"/>
      <w:numFmt w:val="decimal"/>
      <w:lvlText w:val="%4."/>
      <w:lvlJc w:val="left"/>
      <w:pPr>
        <w:ind w:left="2880" w:hanging="360"/>
      </w:pPr>
    </w:lvl>
    <w:lvl w:ilvl="4" w:tplc="226832F4">
      <w:start w:val="1"/>
      <w:numFmt w:val="lowerLetter"/>
      <w:lvlText w:val="%5."/>
      <w:lvlJc w:val="left"/>
      <w:pPr>
        <w:ind w:left="3600" w:hanging="360"/>
      </w:pPr>
    </w:lvl>
    <w:lvl w:ilvl="5" w:tplc="2864F58E">
      <w:start w:val="1"/>
      <w:numFmt w:val="lowerRoman"/>
      <w:lvlText w:val="%6."/>
      <w:lvlJc w:val="right"/>
      <w:pPr>
        <w:ind w:left="4320" w:hanging="180"/>
      </w:pPr>
    </w:lvl>
    <w:lvl w:ilvl="6" w:tplc="FCBC4A0E">
      <w:start w:val="1"/>
      <w:numFmt w:val="decimal"/>
      <w:lvlText w:val="%7."/>
      <w:lvlJc w:val="left"/>
      <w:pPr>
        <w:ind w:left="5040" w:hanging="360"/>
      </w:pPr>
    </w:lvl>
    <w:lvl w:ilvl="7" w:tplc="683C2216">
      <w:start w:val="1"/>
      <w:numFmt w:val="lowerLetter"/>
      <w:lvlText w:val="%8."/>
      <w:lvlJc w:val="left"/>
      <w:pPr>
        <w:ind w:left="5760" w:hanging="360"/>
      </w:pPr>
    </w:lvl>
    <w:lvl w:ilvl="8" w:tplc="FA10FF8E">
      <w:start w:val="1"/>
      <w:numFmt w:val="lowerRoman"/>
      <w:lvlText w:val="%9."/>
      <w:lvlJc w:val="right"/>
      <w:pPr>
        <w:ind w:left="6480" w:hanging="180"/>
      </w:pPr>
    </w:lvl>
  </w:abstractNum>
  <w:abstractNum w:abstractNumId="35" w15:restartNumberingAfterBreak="0">
    <w:nsid w:val="6FF31ECC"/>
    <w:multiLevelType w:val="multilevel"/>
    <w:tmpl w:val="08E81EB4"/>
    <w:lvl w:ilvl="0">
      <w:start w:val="1"/>
      <w:numFmt w:val="decimal"/>
      <w:pStyle w:val="Heading1"/>
      <w:lvlText w:val="%1."/>
      <w:lvlJc w:val="left"/>
      <w:pPr>
        <w:ind w:left="567" w:hanging="567"/>
      </w:pPr>
    </w:lvl>
    <w:lvl w:ilvl="1">
      <w:start w:val="1"/>
      <w:numFmt w:val="decimal"/>
      <w:lvlText w:val="%1.%2."/>
      <w:lvlJc w:val="left"/>
      <w:pPr>
        <w:ind w:left="576" w:hanging="576"/>
      </w:pPr>
      <w:rPr>
        <w:b w:val="0"/>
        <w:bCs/>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124C85"/>
    <w:multiLevelType w:val="hybridMultilevel"/>
    <w:tmpl w:val="C78A9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8346C"/>
    <w:multiLevelType w:val="hybridMultilevel"/>
    <w:tmpl w:val="AEBE6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393087">
    <w:abstractNumId w:val="30"/>
  </w:num>
  <w:num w:numId="2" w16cid:durableId="578370359">
    <w:abstractNumId w:val="9"/>
  </w:num>
  <w:num w:numId="3" w16cid:durableId="71977325">
    <w:abstractNumId w:val="35"/>
  </w:num>
  <w:num w:numId="4" w16cid:durableId="630524390">
    <w:abstractNumId w:val="11"/>
  </w:num>
  <w:num w:numId="5" w16cid:durableId="72555767">
    <w:abstractNumId w:val="19"/>
  </w:num>
  <w:num w:numId="6" w16cid:durableId="1412849119">
    <w:abstractNumId w:val="10"/>
  </w:num>
  <w:num w:numId="7" w16cid:durableId="765731619">
    <w:abstractNumId w:val="32"/>
  </w:num>
  <w:num w:numId="8" w16cid:durableId="1550923589">
    <w:abstractNumId w:val="4"/>
  </w:num>
  <w:num w:numId="9" w16cid:durableId="1705324598">
    <w:abstractNumId w:val="16"/>
  </w:num>
  <w:num w:numId="10" w16cid:durableId="1050423730">
    <w:abstractNumId w:val="6"/>
  </w:num>
  <w:num w:numId="11" w16cid:durableId="1962884769">
    <w:abstractNumId w:val="2"/>
  </w:num>
  <w:num w:numId="12" w16cid:durableId="1384257291">
    <w:abstractNumId w:val="8"/>
  </w:num>
  <w:num w:numId="13" w16cid:durableId="1396320982">
    <w:abstractNumId w:val="31"/>
  </w:num>
  <w:num w:numId="14" w16cid:durableId="147871115">
    <w:abstractNumId w:val="21"/>
  </w:num>
  <w:num w:numId="15" w16cid:durableId="166791072">
    <w:abstractNumId w:val="28"/>
  </w:num>
  <w:num w:numId="16" w16cid:durableId="396323267">
    <w:abstractNumId w:val="34"/>
  </w:num>
  <w:num w:numId="17" w16cid:durableId="986058756">
    <w:abstractNumId w:val="1"/>
  </w:num>
  <w:num w:numId="18" w16cid:durableId="1737556494">
    <w:abstractNumId w:val="15"/>
  </w:num>
  <w:num w:numId="19" w16cid:durableId="1967734922">
    <w:abstractNumId w:val="26"/>
  </w:num>
  <w:num w:numId="20" w16cid:durableId="1299535276">
    <w:abstractNumId w:val="5"/>
  </w:num>
  <w:num w:numId="21" w16cid:durableId="56515840">
    <w:abstractNumId w:val="27"/>
  </w:num>
  <w:num w:numId="22" w16cid:durableId="989594869">
    <w:abstractNumId w:val="17"/>
  </w:num>
  <w:num w:numId="23" w16cid:durableId="2049259976">
    <w:abstractNumId w:val="14"/>
  </w:num>
  <w:num w:numId="24" w16cid:durableId="235751888">
    <w:abstractNumId w:val="18"/>
  </w:num>
  <w:num w:numId="25" w16cid:durableId="733354668">
    <w:abstractNumId w:val="36"/>
  </w:num>
  <w:num w:numId="26" w16cid:durableId="568149225">
    <w:abstractNumId w:val="12"/>
  </w:num>
  <w:num w:numId="27" w16cid:durableId="500321017">
    <w:abstractNumId w:val="7"/>
  </w:num>
  <w:num w:numId="28" w16cid:durableId="920866590">
    <w:abstractNumId w:val="23"/>
  </w:num>
  <w:num w:numId="29" w16cid:durableId="901794251">
    <w:abstractNumId w:val="29"/>
  </w:num>
  <w:num w:numId="30" w16cid:durableId="267662243">
    <w:abstractNumId w:val="33"/>
  </w:num>
  <w:num w:numId="31" w16cid:durableId="302581456">
    <w:abstractNumId w:val="20"/>
  </w:num>
  <w:num w:numId="32" w16cid:durableId="127937160">
    <w:abstractNumId w:val="0"/>
  </w:num>
  <w:num w:numId="33" w16cid:durableId="1195776842">
    <w:abstractNumId w:val="3"/>
  </w:num>
  <w:num w:numId="34" w16cid:durableId="830634287">
    <w:abstractNumId w:val="13"/>
  </w:num>
  <w:num w:numId="35" w16cid:durableId="678964750">
    <w:abstractNumId w:val="22"/>
  </w:num>
  <w:num w:numId="36" w16cid:durableId="123667757">
    <w:abstractNumId w:val="37"/>
  </w:num>
  <w:num w:numId="37" w16cid:durableId="2102413173">
    <w:abstractNumId w:val="25"/>
  </w:num>
  <w:num w:numId="38" w16cid:durableId="407655828">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an Grinde">
    <w15:presenceInfo w15:providerId="AD" w15:userId="S::jonatan.grinde@forumciv.org::fa3e6285-fadf-4552-a0d7-fd002824f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34"/>
    <w:rsid w:val="0000003B"/>
    <w:rsid w:val="000007CE"/>
    <w:rsid w:val="00000958"/>
    <w:rsid w:val="00000D4D"/>
    <w:rsid w:val="00000F7F"/>
    <w:rsid w:val="00002902"/>
    <w:rsid w:val="00003D19"/>
    <w:rsid w:val="00003FDB"/>
    <w:rsid w:val="00004031"/>
    <w:rsid w:val="00004A81"/>
    <w:rsid w:val="00004BD4"/>
    <w:rsid w:val="00004CDF"/>
    <w:rsid w:val="00005398"/>
    <w:rsid w:val="00005724"/>
    <w:rsid w:val="00005E82"/>
    <w:rsid w:val="000060E7"/>
    <w:rsid w:val="000070F0"/>
    <w:rsid w:val="0000741C"/>
    <w:rsid w:val="00007554"/>
    <w:rsid w:val="00007929"/>
    <w:rsid w:val="00007D1A"/>
    <w:rsid w:val="000101A9"/>
    <w:rsid w:val="000113D1"/>
    <w:rsid w:val="00011DB4"/>
    <w:rsid w:val="00013545"/>
    <w:rsid w:val="00013C23"/>
    <w:rsid w:val="00014076"/>
    <w:rsid w:val="0001454F"/>
    <w:rsid w:val="00014569"/>
    <w:rsid w:val="000157B4"/>
    <w:rsid w:val="00015BA1"/>
    <w:rsid w:val="0001642E"/>
    <w:rsid w:val="00017C80"/>
    <w:rsid w:val="00017CDD"/>
    <w:rsid w:val="0001FFD9"/>
    <w:rsid w:val="0002050F"/>
    <w:rsid w:val="0002078C"/>
    <w:rsid w:val="00020FA8"/>
    <w:rsid w:val="000218D2"/>
    <w:rsid w:val="00021A2C"/>
    <w:rsid w:val="00022152"/>
    <w:rsid w:val="000224B4"/>
    <w:rsid w:val="000229F6"/>
    <w:rsid w:val="00022F6C"/>
    <w:rsid w:val="000241FF"/>
    <w:rsid w:val="000251A1"/>
    <w:rsid w:val="000252DC"/>
    <w:rsid w:val="00025958"/>
    <w:rsid w:val="00025D44"/>
    <w:rsid w:val="00025EB2"/>
    <w:rsid w:val="0002647A"/>
    <w:rsid w:val="00026EBE"/>
    <w:rsid w:val="000270A1"/>
    <w:rsid w:val="000278B0"/>
    <w:rsid w:val="00027A0C"/>
    <w:rsid w:val="00027AED"/>
    <w:rsid w:val="00027AF0"/>
    <w:rsid w:val="00030678"/>
    <w:rsid w:val="0003096D"/>
    <w:rsid w:val="00030D90"/>
    <w:rsid w:val="0003156B"/>
    <w:rsid w:val="000315D5"/>
    <w:rsid w:val="00031BBA"/>
    <w:rsid w:val="00031C66"/>
    <w:rsid w:val="000327E8"/>
    <w:rsid w:val="0003369B"/>
    <w:rsid w:val="00033829"/>
    <w:rsid w:val="00033BD6"/>
    <w:rsid w:val="00034017"/>
    <w:rsid w:val="00034018"/>
    <w:rsid w:val="000346B5"/>
    <w:rsid w:val="000346F8"/>
    <w:rsid w:val="00034DCF"/>
    <w:rsid w:val="00035181"/>
    <w:rsid w:val="0003606B"/>
    <w:rsid w:val="00036314"/>
    <w:rsid w:val="00036D5C"/>
    <w:rsid w:val="00036E44"/>
    <w:rsid w:val="00037432"/>
    <w:rsid w:val="00037857"/>
    <w:rsid w:val="00037B70"/>
    <w:rsid w:val="000407F3"/>
    <w:rsid w:val="00040C36"/>
    <w:rsid w:val="00041464"/>
    <w:rsid w:val="000416DC"/>
    <w:rsid w:val="000423EB"/>
    <w:rsid w:val="000430BA"/>
    <w:rsid w:val="000430CF"/>
    <w:rsid w:val="00044127"/>
    <w:rsid w:val="000442AA"/>
    <w:rsid w:val="000444B7"/>
    <w:rsid w:val="0004552C"/>
    <w:rsid w:val="0004624F"/>
    <w:rsid w:val="0004650B"/>
    <w:rsid w:val="0004662B"/>
    <w:rsid w:val="000468E1"/>
    <w:rsid w:val="00046F38"/>
    <w:rsid w:val="00050D2E"/>
    <w:rsid w:val="00051313"/>
    <w:rsid w:val="00051B57"/>
    <w:rsid w:val="00051C98"/>
    <w:rsid w:val="00052801"/>
    <w:rsid w:val="00053119"/>
    <w:rsid w:val="00053472"/>
    <w:rsid w:val="0005348B"/>
    <w:rsid w:val="000536D7"/>
    <w:rsid w:val="000539D8"/>
    <w:rsid w:val="000546D6"/>
    <w:rsid w:val="000552D8"/>
    <w:rsid w:val="00055936"/>
    <w:rsid w:val="00056890"/>
    <w:rsid w:val="00056F69"/>
    <w:rsid w:val="000572DA"/>
    <w:rsid w:val="0005751A"/>
    <w:rsid w:val="00057795"/>
    <w:rsid w:val="00057D00"/>
    <w:rsid w:val="0005DD3F"/>
    <w:rsid w:val="00061155"/>
    <w:rsid w:val="00061BB1"/>
    <w:rsid w:val="00063895"/>
    <w:rsid w:val="00063B7D"/>
    <w:rsid w:val="00063C41"/>
    <w:rsid w:val="000648DE"/>
    <w:rsid w:val="00064ABF"/>
    <w:rsid w:val="00064C31"/>
    <w:rsid w:val="00065C1F"/>
    <w:rsid w:val="00065E4B"/>
    <w:rsid w:val="00066B4C"/>
    <w:rsid w:val="00067745"/>
    <w:rsid w:val="00067FC5"/>
    <w:rsid w:val="000704DA"/>
    <w:rsid w:val="00070545"/>
    <w:rsid w:val="0007075E"/>
    <w:rsid w:val="000712F6"/>
    <w:rsid w:val="00072DBA"/>
    <w:rsid w:val="00073442"/>
    <w:rsid w:val="00073E48"/>
    <w:rsid w:val="00074E61"/>
    <w:rsid w:val="00076FF8"/>
    <w:rsid w:val="00076FFC"/>
    <w:rsid w:val="0007776F"/>
    <w:rsid w:val="00080820"/>
    <w:rsid w:val="00080B08"/>
    <w:rsid w:val="000813C4"/>
    <w:rsid w:val="000817D0"/>
    <w:rsid w:val="000817DB"/>
    <w:rsid w:val="00081996"/>
    <w:rsid w:val="00081F88"/>
    <w:rsid w:val="000821C5"/>
    <w:rsid w:val="000829DE"/>
    <w:rsid w:val="0008309B"/>
    <w:rsid w:val="00083E66"/>
    <w:rsid w:val="000848A8"/>
    <w:rsid w:val="0008493E"/>
    <w:rsid w:val="00084F8E"/>
    <w:rsid w:val="00085802"/>
    <w:rsid w:val="00085C30"/>
    <w:rsid w:val="000860CE"/>
    <w:rsid w:val="00086187"/>
    <w:rsid w:val="000868BE"/>
    <w:rsid w:val="00086B07"/>
    <w:rsid w:val="000871FD"/>
    <w:rsid w:val="000874AC"/>
    <w:rsid w:val="00087552"/>
    <w:rsid w:val="0008800B"/>
    <w:rsid w:val="00090010"/>
    <w:rsid w:val="00090063"/>
    <w:rsid w:val="00090647"/>
    <w:rsid w:val="000908AB"/>
    <w:rsid w:val="00090B21"/>
    <w:rsid w:val="00090D84"/>
    <w:rsid w:val="00090E88"/>
    <w:rsid w:val="000916B9"/>
    <w:rsid w:val="00091C42"/>
    <w:rsid w:val="00092EDD"/>
    <w:rsid w:val="0009331E"/>
    <w:rsid w:val="000936CB"/>
    <w:rsid w:val="000938B8"/>
    <w:rsid w:val="00093F1B"/>
    <w:rsid w:val="00094218"/>
    <w:rsid w:val="0009511B"/>
    <w:rsid w:val="00095AE4"/>
    <w:rsid w:val="00095DF1"/>
    <w:rsid w:val="00095F47"/>
    <w:rsid w:val="0009752E"/>
    <w:rsid w:val="000979CB"/>
    <w:rsid w:val="00099C26"/>
    <w:rsid w:val="000A0040"/>
    <w:rsid w:val="000A067A"/>
    <w:rsid w:val="000A0ABE"/>
    <w:rsid w:val="000A0B54"/>
    <w:rsid w:val="000A0D73"/>
    <w:rsid w:val="000A0FB3"/>
    <w:rsid w:val="000A1628"/>
    <w:rsid w:val="000A1F0E"/>
    <w:rsid w:val="000A2A51"/>
    <w:rsid w:val="000A2CA4"/>
    <w:rsid w:val="000A2F36"/>
    <w:rsid w:val="000A31D7"/>
    <w:rsid w:val="000A3256"/>
    <w:rsid w:val="000A37E7"/>
    <w:rsid w:val="000A410B"/>
    <w:rsid w:val="000A52E5"/>
    <w:rsid w:val="000A5430"/>
    <w:rsid w:val="000A594C"/>
    <w:rsid w:val="000A61CF"/>
    <w:rsid w:val="000A621E"/>
    <w:rsid w:val="000A68FF"/>
    <w:rsid w:val="000A69D2"/>
    <w:rsid w:val="000A717A"/>
    <w:rsid w:val="000A7A40"/>
    <w:rsid w:val="000B03EB"/>
    <w:rsid w:val="000B0ADB"/>
    <w:rsid w:val="000B0CD9"/>
    <w:rsid w:val="000B0DA3"/>
    <w:rsid w:val="000B0F71"/>
    <w:rsid w:val="000B1651"/>
    <w:rsid w:val="000B1A6B"/>
    <w:rsid w:val="000B1DEB"/>
    <w:rsid w:val="000B2005"/>
    <w:rsid w:val="000B26F8"/>
    <w:rsid w:val="000B31D4"/>
    <w:rsid w:val="000B3440"/>
    <w:rsid w:val="000B3B11"/>
    <w:rsid w:val="000B4528"/>
    <w:rsid w:val="000B49E9"/>
    <w:rsid w:val="000B5355"/>
    <w:rsid w:val="000B55D7"/>
    <w:rsid w:val="000B5895"/>
    <w:rsid w:val="000B59EC"/>
    <w:rsid w:val="000B5A41"/>
    <w:rsid w:val="000B63C0"/>
    <w:rsid w:val="000B6941"/>
    <w:rsid w:val="000B799A"/>
    <w:rsid w:val="000B7D34"/>
    <w:rsid w:val="000C03C0"/>
    <w:rsid w:val="000C07AB"/>
    <w:rsid w:val="000C0C27"/>
    <w:rsid w:val="000C0CDB"/>
    <w:rsid w:val="000C0DCD"/>
    <w:rsid w:val="000C1117"/>
    <w:rsid w:val="000C1351"/>
    <w:rsid w:val="000C25C5"/>
    <w:rsid w:val="000C4453"/>
    <w:rsid w:val="000C4DC4"/>
    <w:rsid w:val="000C5601"/>
    <w:rsid w:val="000C56B4"/>
    <w:rsid w:val="000C5CC2"/>
    <w:rsid w:val="000C60DE"/>
    <w:rsid w:val="000C634E"/>
    <w:rsid w:val="000C6795"/>
    <w:rsid w:val="000C6DD9"/>
    <w:rsid w:val="000C7873"/>
    <w:rsid w:val="000C7D4E"/>
    <w:rsid w:val="000C7E0E"/>
    <w:rsid w:val="000D01DB"/>
    <w:rsid w:val="000D0296"/>
    <w:rsid w:val="000D0419"/>
    <w:rsid w:val="000D074F"/>
    <w:rsid w:val="000D0A89"/>
    <w:rsid w:val="000D123B"/>
    <w:rsid w:val="000D1505"/>
    <w:rsid w:val="000D17B7"/>
    <w:rsid w:val="000D1C64"/>
    <w:rsid w:val="000D3213"/>
    <w:rsid w:val="000D33FE"/>
    <w:rsid w:val="000D34AB"/>
    <w:rsid w:val="000D3625"/>
    <w:rsid w:val="000D4055"/>
    <w:rsid w:val="000D49D0"/>
    <w:rsid w:val="000D5962"/>
    <w:rsid w:val="000D5F82"/>
    <w:rsid w:val="000D6159"/>
    <w:rsid w:val="000D641B"/>
    <w:rsid w:val="000D65AA"/>
    <w:rsid w:val="000D6607"/>
    <w:rsid w:val="000D6B20"/>
    <w:rsid w:val="000D6CA9"/>
    <w:rsid w:val="000D7785"/>
    <w:rsid w:val="000E0364"/>
    <w:rsid w:val="000E040E"/>
    <w:rsid w:val="000E0943"/>
    <w:rsid w:val="000E151B"/>
    <w:rsid w:val="000E17D3"/>
    <w:rsid w:val="000E194F"/>
    <w:rsid w:val="000E1FF9"/>
    <w:rsid w:val="000E2261"/>
    <w:rsid w:val="000E25EE"/>
    <w:rsid w:val="000E2923"/>
    <w:rsid w:val="000E2CE7"/>
    <w:rsid w:val="000E31FE"/>
    <w:rsid w:val="000E345D"/>
    <w:rsid w:val="000E36F1"/>
    <w:rsid w:val="000E379E"/>
    <w:rsid w:val="000E380C"/>
    <w:rsid w:val="000E3C46"/>
    <w:rsid w:val="000E417D"/>
    <w:rsid w:val="000E433A"/>
    <w:rsid w:val="000E466C"/>
    <w:rsid w:val="000E492E"/>
    <w:rsid w:val="000E4A41"/>
    <w:rsid w:val="000E5297"/>
    <w:rsid w:val="000E6216"/>
    <w:rsid w:val="000E63AB"/>
    <w:rsid w:val="000E659A"/>
    <w:rsid w:val="000E6A07"/>
    <w:rsid w:val="000E6B2C"/>
    <w:rsid w:val="000E7268"/>
    <w:rsid w:val="000E793C"/>
    <w:rsid w:val="000F180B"/>
    <w:rsid w:val="000F2492"/>
    <w:rsid w:val="000F3507"/>
    <w:rsid w:val="000F35AD"/>
    <w:rsid w:val="000F37AF"/>
    <w:rsid w:val="000F4172"/>
    <w:rsid w:val="000F5C28"/>
    <w:rsid w:val="000F5C9E"/>
    <w:rsid w:val="000F5D86"/>
    <w:rsid w:val="000F642D"/>
    <w:rsid w:val="000F66C3"/>
    <w:rsid w:val="000F66DE"/>
    <w:rsid w:val="000F6735"/>
    <w:rsid w:val="000F6737"/>
    <w:rsid w:val="000F7201"/>
    <w:rsid w:val="00100279"/>
    <w:rsid w:val="001002B2"/>
    <w:rsid w:val="001004BB"/>
    <w:rsid w:val="00100D32"/>
    <w:rsid w:val="00101582"/>
    <w:rsid w:val="001016E0"/>
    <w:rsid w:val="00101938"/>
    <w:rsid w:val="00101BD1"/>
    <w:rsid w:val="00101C1C"/>
    <w:rsid w:val="0010288B"/>
    <w:rsid w:val="001029E4"/>
    <w:rsid w:val="00103173"/>
    <w:rsid w:val="00103284"/>
    <w:rsid w:val="0010330D"/>
    <w:rsid w:val="00103EB6"/>
    <w:rsid w:val="001042C9"/>
    <w:rsid w:val="001043E3"/>
    <w:rsid w:val="00104C8F"/>
    <w:rsid w:val="00104CF3"/>
    <w:rsid w:val="00104F02"/>
    <w:rsid w:val="00104F3D"/>
    <w:rsid w:val="001050A9"/>
    <w:rsid w:val="00105486"/>
    <w:rsid w:val="0010566C"/>
    <w:rsid w:val="00105E6C"/>
    <w:rsid w:val="00105E90"/>
    <w:rsid w:val="00106155"/>
    <w:rsid w:val="001062E4"/>
    <w:rsid w:val="001068F8"/>
    <w:rsid w:val="00106C8E"/>
    <w:rsid w:val="00106CB5"/>
    <w:rsid w:val="00107201"/>
    <w:rsid w:val="00110246"/>
    <w:rsid w:val="00110478"/>
    <w:rsid w:val="0011138F"/>
    <w:rsid w:val="001114EF"/>
    <w:rsid w:val="00112324"/>
    <w:rsid w:val="00112379"/>
    <w:rsid w:val="001123C9"/>
    <w:rsid w:val="00112C13"/>
    <w:rsid w:val="00113889"/>
    <w:rsid w:val="00114881"/>
    <w:rsid w:val="00114F0E"/>
    <w:rsid w:val="0011535B"/>
    <w:rsid w:val="00115A2C"/>
    <w:rsid w:val="00115E7E"/>
    <w:rsid w:val="00116F96"/>
    <w:rsid w:val="00117084"/>
    <w:rsid w:val="00117608"/>
    <w:rsid w:val="00120F3C"/>
    <w:rsid w:val="001215E7"/>
    <w:rsid w:val="001217E1"/>
    <w:rsid w:val="00122946"/>
    <w:rsid w:val="00122ADA"/>
    <w:rsid w:val="00122E53"/>
    <w:rsid w:val="001231DF"/>
    <w:rsid w:val="00123879"/>
    <w:rsid w:val="00123EB8"/>
    <w:rsid w:val="00124793"/>
    <w:rsid w:val="00124992"/>
    <w:rsid w:val="0012499D"/>
    <w:rsid w:val="00125180"/>
    <w:rsid w:val="001251DE"/>
    <w:rsid w:val="00125A98"/>
    <w:rsid w:val="00125B78"/>
    <w:rsid w:val="00125DF0"/>
    <w:rsid w:val="00125E17"/>
    <w:rsid w:val="001262EF"/>
    <w:rsid w:val="0012631E"/>
    <w:rsid w:val="0012684F"/>
    <w:rsid w:val="00127403"/>
    <w:rsid w:val="00127751"/>
    <w:rsid w:val="001277F2"/>
    <w:rsid w:val="001300C1"/>
    <w:rsid w:val="001303D1"/>
    <w:rsid w:val="0013060C"/>
    <w:rsid w:val="00130DA7"/>
    <w:rsid w:val="00131569"/>
    <w:rsid w:val="001319C0"/>
    <w:rsid w:val="0013200A"/>
    <w:rsid w:val="0013201B"/>
    <w:rsid w:val="00133080"/>
    <w:rsid w:val="0013317C"/>
    <w:rsid w:val="0013410E"/>
    <w:rsid w:val="00134EA1"/>
    <w:rsid w:val="00135070"/>
    <w:rsid w:val="001350DB"/>
    <w:rsid w:val="001354FA"/>
    <w:rsid w:val="00135577"/>
    <w:rsid w:val="00136615"/>
    <w:rsid w:val="001367FC"/>
    <w:rsid w:val="00137020"/>
    <w:rsid w:val="00137DF8"/>
    <w:rsid w:val="0014010C"/>
    <w:rsid w:val="00140790"/>
    <w:rsid w:val="001429A8"/>
    <w:rsid w:val="00142C71"/>
    <w:rsid w:val="001430E6"/>
    <w:rsid w:val="0014329C"/>
    <w:rsid w:val="001432ED"/>
    <w:rsid w:val="001436F9"/>
    <w:rsid w:val="00143801"/>
    <w:rsid w:val="00143814"/>
    <w:rsid w:val="00144055"/>
    <w:rsid w:val="0014422A"/>
    <w:rsid w:val="0014441B"/>
    <w:rsid w:val="00144880"/>
    <w:rsid w:val="001448A9"/>
    <w:rsid w:val="00145284"/>
    <w:rsid w:val="00145AC3"/>
    <w:rsid w:val="00145CF4"/>
    <w:rsid w:val="00146320"/>
    <w:rsid w:val="00146619"/>
    <w:rsid w:val="001466F7"/>
    <w:rsid w:val="00146918"/>
    <w:rsid w:val="0014763B"/>
    <w:rsid w:val="0014766D"/>
    <w:rsid w:val="001500A7"/>
    <w:rsid w:val="00150923"/>
    <w:rsid w:val="00151810"/>
    <w:rsid w:val="00151D4B"/>
    <w:rsid w:val="00151F74"/>
    <w:rsid w:val="00152766"/>
    <w:rsid w:val="00152FF8"/>
    <w:rsid w:val="00153887"/>
    <w:rsid w:val="00154348"/>
    <w:rsid w:val="00154946"/>
    <w:rsid w:val="00154EA8"/>
    <w:rsid w:val="001557CA"/>
    <w:rsid w:val="00155D4C"/>
    <w:rsid w:val="00155FF7"/>
    <w:rsid w:val="00156366"/>
    <w:rsid w:val="00157263"/>
    <w:rsid w:val="00157B03"/>
    <w:rsid w:val="00157E44"/>
    <w:rsid w:val="00157EB8"/>
    <w:rsid w:val="00160D08"/>
    <w:rsid w:val="00161533"/>
    <w:rsid w:val="001618A0"/>
    <w:rsid w:val="00161AA2"/>
    <w:rsid w:val="00161C33"/>
    <w:rsid w:val="0016252A"/>
    <w:rsid w:val="00162990"/>
    <w:rsid w:val="00162B57"/>
    <w:rsid w:val="001634E1"/>
    <w:rsid w:val="00164240"/>
    <w:rsid w:val="001644C8"/>
    <w:rsid w:val="00164958"/>
    <w:rsid w:val="001649E8"/>
    <w:rsid w:val="00164BCF"/>
    <w:rsid w:val="00165086"/>
    <w:rsid w:val="00165169"/>
    <w:rsid w:val="00165DDB"/>
    <w:rsid w:val="001662B4"/>
    <w:rsid w:val="00167165"/>
    <w:rsid w:val="00167566"/>
    <w:rsid w:val="00167636"/>
    <w:rsid w:val="00167963"/>
    <w:rsid w:val="00167AF8"/>
    <w:rsid w:val="00170AAA"/>
    <w:rsid w:val="00171271"/>
    <w:rsid w:val="00171866"/>
    <w:rsid w:val="00172051"/>
    <w:rsid w:val="001723A1"/>
    <w:rsid w:val="001730E4"/>
    <w:rsid w:val="00173666"/>
    <w:rsid w:val="0017386F"/>
    <w:rsid w:val="001745E5"/>
    <w:rsid w:val="00174F9D"/>
    <w:rsid w:val="00175681"/>
    <w:rsid w:val="0017581D"/>
    <w:rsid w:val="00175E93"/>
    <w:rsid w:val="00176133"/>
    <w:rsid w:val="00176592"/>
    <w:rsid w:val="001772B4"/>
    <w:rsid w:val="001773D8"/>
    <w:rsid w:val="00177494"/>
    <w:rsid w:val="0017769A"/>
    <w:rsid w:val="0017784E"/>
    <w:rsid w:val="0017785F"/>
    <w:rsid w:val="00177A3C"/>
    <w:rsid w:val="00177ADC"/>
    <w:rsid w:val="001802C7"/>
    <w:rsid w:val="00180D19"/>
    <w:rsid w:val="00180F86"/>
    <w:rsid w:val="00181648"/>
    <w:rsid w:val="00181734"/>
    <w:rsid w:val="00181F3A"/>
    <w:rsid w:val="001828C0"/>
    <w:rsid w:val="00182A44"/>
    <w:rsid w:val="00183625"/>
    <w:rsid w:val="0018384B"/>
    <w:rsid w:val="001838BE"/>
    <w:rsid w:val="001841C1"/>
    <w:rsid w:val="0018439B"/>
    <w:rsid w:val="0018449F"/>
    <w:rsid w:val="0018460F"/>
    <w:rsid w:val="00184913"/>
    <w:rsid w:val="00185370"/>
    <w:rsid w:val="00185921"/>
    <w:rsid w:val="0018622F"/>
    <w:rsid w:val="00186DB3"/>
    <w:rsid w:val="00187265"/>
    <w:rsid w:val="00187DB6"/>
    <w:rsid w:val="001903B9"/>
    <w:rsid w:val="0019042D"/>
    <w:rsid w:val="001904C6"/>
    <w:rsid w:val="00190BD4"/>
    <w:rsid w:val="00191B8A"/>
    <w:rsid w:val="00191F46"/>
    <w:rsid w:val="00192439"/>
    <w:rsid w:val="0019248D"/>
    <w:rsid w:val="00192CBF"/>
    <w:rsid w:val="00192E73"/>
    <w:rsid w:val="001946E3"/>
    <w:rsid w:val="00194CA4"/>
    <w:rsid w:val="00194D93"/>
    <w:rsid w:val="00195C70"/>
    <w:rsid w:val="00195D4B"/>
    <w:rsid w:val="0019612B"/>
    <w:rsid w:val="00197969"/>
    <w:rsid w:val="001A0A00"/>
    <w:rsid w:val="001A2AA4"/>
    <w:rsid w:val="001A2C57"/>
    <w:rsid w:val="001A385B"/>
    <w:rsid w:val="001A3C04"/>
    <w:rsid w:val="001A3D47"/>
    <w:rsid w:val="001A3E0E"/>
    <w:rsid w:val="001A408B"/>
    <w:rsid w:val="001A4171"/>
    <w:rsid w:val="001A4848"/>
    <w:rsid w:val="001A59B7"/>
    <w:rsid w:val="001A5C6B"/>
    <w:rsid w:val="001A5C8B"/>
    <w:rsid w:val="001A5EA1"/>
    <w:rsid w:val="001A63A7"/>
    <w:rsid w:val="001A6ECF"/>
    <w:rsid w:val="001A6FDA"/>
    <w:rsid w:val="001B029D"/>
    <w:rsid w:val="001B1AAD"/>
    <w:rsid w:val="001B1CE5"/>
    <w:rsid w:val="001B213F"/>
    <w:rsid w:val="001B22B0"/>
    <w:rsid w:val="001B25C1"/>
    <w:rsid w:val="001B2865"/>
    <w:rsid w:val="001B4886"/>
    <w:rsid w:val="001B5261"/>
    <w:rsid w:val="001B5446"/>
    <w:rsid w:val="001B612C"/>
    <w:rsid w:val="001B64EE"/>
    <w:rsid w:val="001B6CDB"/>
    <w:rsid w:val="001B7E0C"/>
    <w:rsid w:val="001C0C65"/>
    <w:rsid w:val="001C0F30"/>
    <w:rsid w:val="001C1289"/>
    <w:rsid w:val="001C265D"/>
    <w:rsid w:val="001C2854"/>
    <w:rsid w:val="001C298E"/>
    <w:rsid w:val="001C35ED"/>
    <w:rsid w:val="001C3612"/>
    <w:rsid w:val="001C3D74"/>
    <w:rsid w:val="001C3D9A"/>
    <w:rsid w:val="001C41CA"/>
    <w:rsid w:val="001C5012"/>
    <w:rsid w:val="001C5DB1"/>
    <w:rsid w:val="001C69EC"/>
    <w:rsid w:val="001C6AC7"/>
    <w:rsid w:val="001C6E26"/>
    <w:rsid w:val="001C7F45"/>
    <w:rsid w:val="001D080F"/>
    <w:rsid w:val="001D0AC6"/>
    <w:rsid w:val="001D157C"/>
    <w:rsid w:val="001D1913"/>
    <w:rsid w:val="001D3069"/>
    <w:rsid w:val="001D3473"/>
    <w:rsid w:val="001D363F"/>
    <w:rsid w:val="001D3AC1"/>
    <w:rsid w:val="001D3BD9"/>
    <w:rsid w:val="001D4150"/>
    <w:rsid w:val="001D466B"/>
    <w:rsid w:val="001D49B3"/>
    <w:rsid w:val="001D50DF"/>
    <w:rsid w:val="001D5333"/>
    <w:rsid w:val="001D6CC1"/>
    <w:rsid w:val="001D72FD"/>
    <w:rsid w:val="001E07C9"/>
    <w:rsid w:val="001E0F74"/>
    <w:rsid w:val="001E144A"/>
    <w:rsid w:val="001E1475"/>
    <w:rsid w:val="001E1710"/>
    <w:rsid w:val="001E1DF6"/>
    <w:rsid w:val="001E2179"/>
    <w:rsid w:val="001E27CF"/>
    <w:rsid w:val="001E28B0"/>
    <w:rsid w:val="001E3AC3"/>
    <w:rsid w:val="001E41A1"/>
    <w:rsid w:val="001E4A90"/>
    <w:rsid w:val="001E4C7B"/>
    <w:rsid w:val="001E4D12"/>
    <w:rsid w:val="001E5B16"/>
    <w:rsid w:val="001E668A"/>
    <w:rsid w:val="001E69D7"/>
    <w:rsid w:val="001E6E82"/>
    <w:rsid w:val="001E711F"/>
    <w:rsid w:val="001E75FF"/>
    <w:rsid w:val="001E7A08"/>
    <w:rsid w:val="001F047C"/>
    <w:rsid w:val="001F0D60"/>
    <w:rsid w:val="001F0D94"/>
    <w:rsid w:val="001F1042"/>
    <w:rsid w:val="001F107F"/>
    <w:rsid w:val="001F1351"/>
    <w:rsid w:val="001F138B"/>
    <w:rsid w:val="001F2622"/>
    <w:rsid w:val="001F26E6"/>
    <w:rsid w:val="001F2B8B"/>
    <w:rsid w:val="001F393D"/>
    <w:rsid w:val="001F4C29"/>
    <w:rsid w:val="001F4F1B"/>
    <w:rsid w:val="001F4FC6"/>
    <w:rsid w:val="001F5115"/>
    <w:rsid w:val="001F5636"/>
    <w:rsid w:val="001F617E"/>
    <w:rsid w:val="001F6255"/>
    <w:rsid w:val="001F6BEE"/>
    <w:rsid w:val="001F6F43"/>
    <w:rsid w:val="001F75D8"/>
    <w:rsid w:val="001F7803"/>
    <w:rsid w:val="001F79C9"/>
    <w:rsid w:val="001F7B4C"/>
    <w:rsid w:val="001F7BDB"/>
    <w:rsid w:val="00200894"/>
    <w:rsid w:val="00200E30"/>
    <w:rsid w:val="002017DB"/>
    <w:rsid w:val="00201875"/>
    <w:rsid w:val="00202157"/>
    <w:rsid w:val="00202340"/>
    <w:rsid w:val="00202359"/>
    <w:rsid w:val="00202698"/>
    <w:rsid w:val="00203218"/>
    <w:rsid w:val="00203537"/>
    <w:rsid w:val="0020366D"/>
    <w:rsid w:val="0020384E"/>
    <w:rsid w:val="00203C94"/>
    <w:rsid w:val="00204455"/>
    <w:rsid w:val="00204553"/>
    <w:rsid w:val="00204A87"/>
    <w:rsid w:val="00204C0A"/>
    <w:rsid w:val="002053BC"/>
    <w:rsid w:val="00205886"/>
    <w:rsid w:val="00205FDC"/>
    <w:rsid w:val="002062CE"/>
    <w:rsid w:val="00206D57"/>
    <w:rsid w:val="002074E1"/>
    <w:rsid w:val="0020789D"/>
    <w:rsid w:val="00207B33"/>
    <w:rsid w:val="00207EA4"/>
    <w:rsid w:val="002108DC"/>
    <w:rsid w:val="00210C37"/>
    <w:rsid w:val="00210DE9"/>
    <w:rsid w:val="00211556"/>
    <w:rsid w:val="002115B9"/>
    <w:rsid w:val="002118F1"/>
    <w:rsid w:val="0021287F"/>
    <w:rsid w:val="00212F44"/>
    <w:rsid w:val="00214A44"/>
    <w:rsid w:val="0021544F"/>
    <w:rsid w:val="002155EE"/>
    <w:rsid w:val="00215896"/>
    <w:rsid w:val="00215C1F"/>
    <w:rsid w:val="00215CA2"/>
    <w:rsid w:val="002164CE"/>
    <w:rsid w:val="00216808"/>
    <w:rsid w:val="0021745C"/>
    <w:rsid w:val="00217FF0"/>
    <w:rsid w:val="002200C7"/>
    <w:rsid w:val="00220110"/>
    <w:rsid w:val="00220F77"/>
    <w:rsid w:val="00221231"/>
    <w:rsid w:val="002214E4"/>
    <w:rsid w:val="00221B36"/>
    <w:rsid w:val="00223250"/>
    <w:rsid w:val="002232AC"/>
    <w:rsid w:val="002236C8"/>
    <w:rsid w:val="00223725"/>
    <w:rsid w:val="00223ABE"/>
    <w:rsid w:val="00223F64"/>
    <w:rsid w:val="002246E8"/>
    <w:rsid w:val="0022488C"/>
    <w:rsid w:val="00224B97"/>
    <w:rsid w:val="002251EB"/>
    <w:rsid w:val="00226637"/>
    <w:rsid w:val="00227083"/>
    <w:rsid w:val="002274D9"/>
    <w:rsid w:val="00227D8D"/>
    <w:rsid w:val="00227F1B"/>
    <w:rsid w:val="00227FF1"/>
    <w:rsid w:val="00230572"/>
    <w:rsid w:val="00230B32"/>
    <w:rsid w:val="00232D44"/>
    <w:rsid w:val="00232E33"/>
    <w:rsid w:val="00232E67"/>
    <w:rsid w:val="00233080"/>
    <w:rsid w:val="002333BB"/>
    <w:rsid w:val="00233B3D"/>
    <w:rsid w:val="002353CF"/>
    <w:rsid w:val="00236237"/>
    <w:rsid w:val="00236587"/>
    <w:rsid w:val="00236647"/>
    <w:rsid w:val="00236B52"/>
    <w:rsid w:val="00237482"/>
    <w:rsid w:val="00237948"/>
    <w:rsid w:val="00237C80"/>
    <w:rsid w:val="00237D86"/>
    <w:rsid w:val="00240908"/>
    <w:rsid w:val="00240A64"/>
    <w:rsid w:val="00241471"/>
    <w:rsid w:val="00241959"/>
    <w:rsid w:val="00243569"/>
    <w:rsid w:val="00243B6E"/>
    <w:rsid w:val="00243FD2"/>
    <w:rsid w:val="00244D5D"/>
    <w:rsid w:val="00245649"/>
    <w:rsid w:val="00245699"/>
    <w:rsid w:val="00245836"/>
    <w:rsid w:val="0024665A"/>
    <w:rsid w:val="00246B22"/>
    <w:rsid w:val="00247295"/>
    <w:rsid w:val="002473C0"/>
    <w:rsid w:val="00247474"/>
    <w:rsid w:val="00247E06"/>
    <w:rsid w:val="00250A6C"/>
    <w:rsid w:val="00250C09"/>
    <w:rsid w:val="00250CED"/>
    <w:rsid w:val="002511EC"/>
    <w:rsid w:val="00251494"/>
    <w:rsid w:val="00251660"/>
    <w:rsid w:val="002527DD"/>
    <w:rsid w:val="00252A78"/>
    <w:rsid w:val="00253032"/>
    <w:rsid w:val="00253709"/>
    <w:rsid w:val="00253E8C"/>
    <w:rsid w:val="00254012"/>
    <w:rsid w:val="00255363"/>
    <w:rsid w:val="002556F8"/>
    <w:rsid w:val="00255CC1"/>
    <w:rsid w:val="00255F79"/>
    <w:rsid w:val="00256AC2"/>
    <w:rsid w:val="00256C56"/>
    <w:rsid w:val="00256E1F"/>
    <w:rsid w:val="00257772"/>
    <w:rsid w:val="0026013E"/>
    <w:rsid w:val="00260568"/>
    <w:rsid w:val="002609E3"/>
    <w:rsid w:val="00260F64"/>
    <w:rsid w:val="00262173"/>
    <w:rsid w:val="002625C9"/>
    <w:rsid w:val="0026275B"/>
    <w:rsid w:val="002634D2"/>
    <w:rsid w:val="002639F6"/>
    <w:rsid w:val="00263C68"/>
    <w:rsid w:val="00263E8A"/>
    <w:rsid w:val="00264742"/>
    <w:rsid w:val="00267D5A"/>
    <w:rsid w:val="00270653"/>
    <w:rsid w:val="002706F0"/>
    <w:rsid w:val="00270C50"/>
    <w:rsid w:val="00270F30"/>
    <w:rsid w:val="00271330"/>
    <w:rsid w:val="00271C96"/>
    <w:rsid w:val="00271CE0"/>
    <w:rsid w:val="00271D24"/>
    <w:rsid w:val="00271F54"/>
    <w:rsid w:val="002724F2"/>
    <w:rsid w:val="002728E8"/>
    <w:rsid w:val="00272AD3"/>
    <w:rsid w:val="002737E4"/>
    <w:rsid w:val="00274F4A"/>
    <w:rsid w:val="0027548C"/>
    <w:rsid w:val="002756FD"/>
    <w:rsid w:val="0027610F"/>
    <w:rsid w:val="002766EB"/>
    <w:rsid w:val="00277B9E"/>
    <w:rsid w:val="00277C46"/>
    <w:rsid w:val="00277FF9"/>
    <w:rsid w:val="0028041B"/>
    <w:rsid w:val="0028075A"/>
    <w:rsid w:val="00280C97"/>
    <w:rsid w:val="00280CCE"/>
    <w:rsid w:val="00281AAD"/>
    <w:rsid w:val="00281B69"/>
    <w:rsid w:val="002822E0"/>
    <w:rsid w:val="00282398"/>
    <w:rsid w:val="0028239A"/>
    <w:rsid w:val="0028278E"/>
    <w:rsid w:val="002829CE"/>
    <w:rsid w:val="00283278"/>
    <w:rsid w:val="002832DC"/>
    <w:rsid w:val="00283B80"/>
    <w:rsid w:val="00283EC0"/>
    <w:rsid w:val="00284453"/>
    <w:rsid w:val="002844B0"/>
    <w:rsid w:val="0028516F"/>
    <w:rsid w:val="002863A8"/>
    <w:rsid w:val="002867B9"/>
    <w:rsid w:val="00286E3E"/>
    <w:rsid w:val="002878E5"/>
    <w:rsid w:val="002879F7"/>
    <w:rsid w:val="00290B0E"/>
    <w:rsid w:val="00290BA1"/>
    <w:rsid w:val="00290DAE"/>
    <w:rsid w:val="00291E6A"/>
    <w:rsid w:val="0029292F"/>
    <w:rsid w:val="00292DAA"/>
    <w:rsid w:val="00293DE3"/>
    <w:rsid w:val="00294159"/>
    <w:rsid w:val="00294248"/>
    <w:rsid w:val="002942DB"/>
    <w:rsid w:val="00294C94"/>
    <w:rsid w:val="00294FAB"/>
    <w:rsid w:val="0029582F"/>
    <w:rsid w:val="0029589F"/>
    <w:rsid w:val="00295E08"/>
    <w:rsid w:val="0029636F"/>
    <w:rsid w:val="00296AF9"/>
    <w:rsid w:val="00296D27"/>
    <w:rsid w:val="002974E1"/>
    <w:rsid w:val="002975BA"/>
    <w:rsid w:val="00297EDF"/>
    <w:rsid w:val="002A0CA1"/>
    <w:rsid w:val="002A0D75"/>
    <w:rsid w:val="002A0DA6"/>
    <w:rsid w:val="002A0FCF"/>
    <w:rsid w:val="002A1231"/>
    <w:rsid w:val="002A13BD"/>
    <w:rsid w:val="002A2284"/>
    <w:rsid w:val="002A25F4"/>
    <w:rsid w:val="002A2910"/>
    <w:rsid w:val="002A41FF"/>
    <w:rsid w:val="002A5821"/>
    <w:rsid w:val="002A5C8C"/>
    <w:rsid w:val="002A5CE2"/>
    <w:rsid w:val="002A7175"/>
    <w:rsid w:val="002A77D4"/>
    <w:rsid w:val="002B0267"/>
    <w:rsid w:val="002B12B3"/>
    <w:rsid w:val="002B1530"/>
    <w:rsid w:val="002B197A"/>
    <w:rsid w:val="002B1B0C"/>
    <w:rsid w:val="002B1E79"/>
    <w:rsid w:val="002B2188"/>
    <w:rsid w:val="002B2318"/>
    <w:rsid w:val="002B2F4F"/>
    <w:rsid w:val="002B3142"/>
    <w:rsid w:val="002B319F"/>
    <w:rsid w:val="002B47A6"/>
    <w:rsid w:val="002B47FD"/>
    <w:rsid w:val="002B4A5E"/>
    <w:rsid w:val="002B50A7"/>
    <w:rsid w:val="002B5326"/>
    <w:rsid w:val="002B595C"/>
    <w:rsid w:val="002B6178"/>
    <w:rsid w:val="002B7AD2"/>
    <w:rsid w:val="002B7BBD"/>
    <w:rsid w:val="002B7C3E"/>
    <w:rsid w:val="002B7D9D"/>
    <w:rsid w:val="002C0284"/>
    <w:rsid w:val="002C02CC"/>
    <w:rsid w:val="002C071C"/>
    <w:rsid w:val="002C0CCF"/>
    <w:rsid w:val="002C0E4B"/>
    <w:rsid w:val="002C16FB"/>
    <w:rsid w:val="002C1910"/>
    <w:rsid w:val="002C1936"/>
    <w:rsid w:val="002C226C"/>
    <w:rsid w:val="002C2429"/>
    <w:rsid w:val="002C2A19"/>
    <w:rsid w:val="002C2C05"/>
    <w:rsid w:val="002C3499"/>
    <w:rsid w:val="002C3922"/>
    <w:rsid w:val="002C45FD"/>
    <w:rsid w:val="002C4D62"/>
    <w:rsid w:val="002C5776"/>
    <w:rsid w:val="002C5EB9"/>
    <w:rsid w:val="002C5F16"/>
    <w:rsid w:val="002C61D4"/>
    <w:rsid w:val="002C6384"/>
    <w:rsid w:val="002C642F"/>
    <w:rsid w:val="002C723F"/>
    <w:rsid w:val="002C7325"/>
    <w:rsid w:val="002C7894"/>
    <w:rsid w:val="002C79F5"/>
    <w:rsid w:val="002C7AF9"/>
    <w:rsid w:val="002CAC70"/>
    <w:rsid w:val="002D0243"/>
    <w:rsid w:val="002D0322"/>
    <w:rsid w:val="002D0E30"/>
    <w:rsid w:val="002D1661"/>
    <w:rsid w:val="002D1D15"/>
    <w:rsid w:val="002D2401"/>
    <w:rsid w:val="002D24BC"/>
    <w:rsid w:val="002D257F"/>
    <w:rsid w:val="002D259E"/>
    <w:rsid w:val="002D2765"/>
    <w:rsid w:val="002D28F9"/>
    <w:rsid w:val="002D3BF6"/>
    <w:rsid w:val="002D3E45"/>
    <w:rsid w:val="002D4D3B"/>
    <w:rsid w:val="002D4D60"/>
    <w:rsid w:val="002D5C14"/>
    <w:rsid w:val="002D5D1E"/>
    <w:rsid w:val="002D5DB3"/>
    <w:rsid w:val="002D5FB0"/>
    <w:rsid w:val="002D6EB9"/>
    <w:rsid w:val="002D7115"/>
    <w:rsid w:val="002E0540"/>
    <w:rsid w:val="002E1658"/>
    <w:rsid w:val="002E1BA4"/>
    <w:rsid w:val="002E2422"/>
    <w:rsid w:val="002E2DD4"/>
    <w:rsid w:val="002E2FCD"/>
    <w:rsid w:val="002E3521"/>
    <w:rsid w:val="002E35BA"/>
    <w:rsid w:val="002E3D6C"/>
    <w:rsid w:val="002E4ABF"/>
    <w:rsid w:val="002E4AC9"/>
    <w:rsid w:val="002E4B5E"/>
    <w:rsid w:val="002E4B7A"/>
    <w:rsid w:val="002E4C8D"/>
    <w:rsid w:val="002E4E68"/>
    <w:rsid w:val="002E5878"/>
    <w:rsid w:val="002E5F3A"/>
    <w:rsid w:val="002E613E"/>
    <w:rsid w:val="002E6995"/>
    <w:rsid w:val="002E6AF1"/>
    <w:rsid w:val="002F0454"/>
    <w:rsid w:val="002F06A7"/>
    <w:rsid w:val="002F0A82"/>
    <w:rsid w:val="002F0D46"/>
    <w:rsid w:val="002F0EAC"/>
    <w:rsid w:val="002F1649"/>
    <w:rsid w:val="002F2176"/>
    <w:rsid w:val="002F27B6"/>
    <w:rsid w:val="002F2DBB"/>
    <w:rsid w:val="002F332C"/>
    <w:rsid w:val="002F4059"/>
    <w:rsid w:val="002F4456"/>
    <w:rsid w:val="002F45BD"/>
    <w:rsid w:val="002F4BE7"/>
    <w:rsid w:val="002F58D6"/>
    <w:rsid w:val="002F59E6"/>
    <w:rsid w:val="002F63EF"/>
    <w:rsid w:val="002F63FD"/>
    <w:rsid w:val="002F6481"/>
    <w:rsid w:val="002F6A9B"/>
    <w:rsid w:val="002F7324"/>
    <w:rsid w:val="002F7333"/>
    <w:rsid w:val="002F75DD"/>
    <w:rsid w:val="002F76A9"/>
    <w:rsid w:val="00300B9A"/>
    <w:rsid w:val="00300DA3"/>
    <w:rsid w:val="00301475"/>
    <w:rsid w:val="003015FE"/>
    <w:rsid w:val="0030179F"/>
    <w:rsid w:val="003017A3"/>
    <w:rsid w:val="00301EC3"/>
    <w:rsid w:val="00301FC9"/>
    <w:rsid w:val="00302393"/>
    <w:rsid w:val="00302E49"/>
    <w:rsid w:val="00303123"/>
    <w:rsid w:val="00303389"/>
    <w:rsid w:val="003035E6"/>
    <w:rsid w:val="003036CD"/>
    <w:rsid w:val="00303A24"/>
    <w:rsid w:val="00303CD7"/>
    <w:rsid w:val="00303CFC"/>
    <w:rsid w:val="003046A1"/>
    <w:rsid w:val="00304DF2"/>
    <w:rsid w:val="00304E0C"/>
    <w:rsid w:val="003055B2"/>
    <w:rsid w:val="00306120"/>
    <w:rsid w:val="00306FB8"/>
    <w:rsid w:val="0030786C"/>
    <w:rsid w:val="00307C04"/>
    <w:rsid w:val="0031086B"/>
    <w:rsid w:val="00310B78"/>
    <w:rsid w:val="00310F23"/>
    <w:rsid w:val="0031124E"/>
    <w:rsid w:val="003116BA"/>
    <w:rsid w:val="003118C1"/>
    <w:rsid w:val="003125B1"/>
    <w:rsid w:val="00312BE8"/>
    <w:rsid w:val="00313550"/>
    <w:rsid w:val="00313BA8"/>
    <w:rsid w:val="0031480B"/>
    <w:rsid w:val="00314F84"/>
    <w:rsid w:val="003150DA"/>
    <w:rsid w:val="00315A92"/>
    <w:rsid w:val="00315AF9"/>
    <w:rsid w:val="00315DB0"/>
    <w:rsid w:val="00315DC1"/>
    <w:rsid w:val="0031604B"/>
    <w:rsid w:val="00316181"/>
    <w:rsid w:val="00316830"/>
    <w:rsid w:val="00316C93"/>
    <w:rsid w:val="00316CAC"/>
    <w:rsid w:val="00316FDB"/>
    <w:rsid w:val="00317037"/>
    <w:rsid w:val="003176EF"/>
    <w:rsid w:val="00317A01"/>
    <w:rsid w:val="003200A5"/>
    <w:rsid w:val="003201F8"/>
    <w:rsid w:val="00320AD3"/>
    <w:rsid w:val="00320D7D"/>
    <w:rsid w:val="00321483"/>
    <w:rsid w:val="0032164A"/>
    <w:rsid w:val="00321779"/>
    <w:rsid w:val="00322054"/>
    <w:rsid w:val="00322271"/>
    <w:rsid w:val="0032237E"/>
    <w:rsid w:val="003224C2"/>
    <w:rsid w:val="003231CC"/>
    <w:rsid w:val="0032369F"/>
    <w:rsid w:val="00323984"/>
    <w:rsid w:val="00323AA7"/>
    <w:rsid w:val="00324067"/>
    <w:rsid w:val="00324201"/>
    <w:rsid w:val="00325086"/>
    <w:rsid w:val="00325659"/>
    <w:rsid w:val="00325A65"/>
    <w:rsid w:val="00326917"/>
    <w:rsid w:val="0032711C"/>
    <w:rsid w:val="0032722C"/>
    <w:rsid w:val="00327ECB"/>
    <w:rsid w:val="00327F49"/>
    <w:rsid w:val="003304B4"/>
    <w:rsid w:val="00331800"/>
    <w:rsid w:val="003319A5"/>
    <w:rsid w:val="00331A54"/>
    <w:rsid w:val="00332D76"/>
    <w:rsid w:val="0033303F"/>
    <w:rsid w:val="00333FBD"/>
    <w:rsid w:val="003358AB"/>
    <w:rsid w:val="00335959"/>
    <w:rsid w:val="003364C7"/>
    <w:rsid w:val="0033757B"/>
    <w:rsid w:val="00337756"/>
    <w:rsid w:val="003379A9"/>
    <w:rsid w:val="00337F8B"/>
    <w:rsid w:val="0034154D"/>
    <w:rsid w:val="003419FB"/>
    <w:rsid w:val="00343A9D"/>
    <w:rsid w:val="00344830"/>
    <w:rsid w:val="00345A86"/>
    <w:rsid w:val="00346A87"/>
    <w:rsid w:val="00346BAB"/>
    <w:rsid w:val="0034729E"/>
    <w:rsid w:val="003503D8"/>
    <w:rsid w:val="003518AA"/>
    <w:rsid w:val="00351A3A"/>
    <w:rsid w:val="00352029"/>
    <w:rsid w:val="00352383"/>
    <w:rsid w:val="0035312C"/>
    <w:rsid w:val="0035332D"/>
    <w:rsid w:val="003533FB"/>
    <w:rsid w:val="00353B74"/>
    <w:rsid w:val="00353BC4"/>
    <w:rsid w:val="00353C64"/>
    <w:rsid w:val="00353E98"/>
    <w:rsid w:val="00354EC2"/>
    <w:rsid w:val="00355595"/>
    <w:rsid w:val="00355F2E"/>
    <w:rsid w:val="003578EC"/>
    <w:rsid w:val="003601BF"/>
    <w:rsid w:val="0036060E"/>
    <w:rsid w:val="00361728"/>
    <w:rsid w:val="00361737"/>
    <w:rsid w:val="00361756"/>
    <w:rsid w:val="003624D8"/>
    <w:rsid w:val="0036261D"/>
    <w:rsid w:val="00362634"/>
    <w:rsid w:val="00363658"/>
    <w:rsid w:val="00363CBB"/>
    <w:rsid w:val="003647FA"/>
    <w:rsid w:val="003647FB"/>
    <w:rsid w:val="00364AB3"/>
    <w:rsid w:val="00364D57"/>
    <w:rsid w:val="0036572F"/>
    <w:rsid w:val="003667B5"/>
    <w:rsid w:val="00366F9D"/>
    <w:rsid w:val="00367592"/>
    <w:rsid w:val="00367798"/>
    <w:rsid w:val="0037001B"/>
    <w:rsid w:val="003702DA"/>
    <w:rsid w:val="00371A57"/>
    <w:rsid w:val="00371B54"/>
    <w:rsid w:val="00371CA0"/>
    <w:rsid w:val="003720FE"/>
    <w:rsid w:val="00372B61"/>
    <w:rsid w:val="00372CCB"/>
    <w:rsid w:val="00373C21"/>
    <w:rsid w:val="0037443E"/>
    <w:rsid w:val="00374E2D"/>
    <w:rsid w:val="003754DE"/>
    <w:rsid w:val="00375678"/>
    <w:rsid w:val="00376789"/>
    <w:rsid w:val="003767F3"/>
    <w:rsid w:val="00376FE5"/>
    <w:rsid w:val="00377123"/>
    <w:rsid w:val="00377A55"/>
    <w:rsid w:val="003826A2"/>
    <w:rsid w:val="00382D6C"/>
    <w:rsid w:val="00383480"/>
    <w:rsid w:val="0038374D"/>
    <w:rsid w:val="00383C39"/>
    <w:rsid w:val="003847D0"/>
    <w:rsid w:val="00384E76"/>
    <w:rsid w:val="0038588B"/>
    <w:rsid w:val="00385B06"/>
    <w:rsid w:val="0038641B"/>
    <w:rsid w:val="003869C1"/>
    <w:rsid w:val="00386E07"/>
    <w:rsid w:val="00387712"/>
    <w:rsid w:val="00387DA4"/>
    <w:rsid w:val="0039060E"/>
    <w:rsid w:val="003908E1"/>
    <w:rsid w:val="00390B62"/>
    <w:rsid w:val="0039230B"/>
    <w:rsid w:val="00392438"/>
    <w:rsid w:val="00392BC4"/>
    <w:rsid w:val="003930BF"/>
    <w:rsid w:val="00394648"/>
    <w:rsid w:val="00394B9B"/>
    <w:rsid w:val="003955A4"/>
    <w:rsid w:val="00395E1E"/>
    <w:rsid w:val="00395EFA"/>
    <w:rsid w:val="00396017"/>
    <w:rsid w:val="003972F8"/>
    <w:rsid w:val="003A05E3"/>
    <w:rsid w:val="003A0835"/>
    <w:rsid w:val="003A2579"/>
    <w:rsid w:val="003A349D"/>
    <w:rsid w:val="003A35B3"/>
    <w:rsid w:val="003A478E"/>
    <w:rsid w:val="003A47F4"/>
    <w:rsid w:val="003A54B3"/>
    <w:rsid w:val="003A5638"/>
    <w:rsid w:val="003A569B"/>
    <w:rsid w:val="003A613D"/>
    <w:rsid w:val="003A65D0"/>
    <w:rsid w:val="003B04B7"/>
    <w:rsid w:val="003B108C"/>
    <w:rsid w:val="003B1153"/>
    <w:rsid w:val="003B1345"/>
    <w:rsid w:val="003B160D"/>
    <w:rsid w:val="003B1753"/>
    <w:rsid w:val="003B1FD5"/>
    <w:rsid w:val="003B22B9"/>
    <w:rsid w:val="003B29E9"/>
    <w:rsid w:val="003B2B76"/>
    <w:rsid w:val="003B3EFD"/>
    <w:rsid w:val="003B403E"/>
    <w:rsid w:val="003B491C"/>
    <w:rsid w:val="003B5B36"/>
    <w:rsid w:val="003B5DB0"/>
    <w:rsid w:val="003B6F58"/>
    <w:rsid w:val="003B7A2E"/>
    <w:rsid w:val="003C025A"/>
    <w:rsid w:val="003C039F"/>
    <w:rsid w:val="003C05E3"/>
    <w:rsid w:val="003C0B24"/>
    <w:rsid w:val="003C0CBD"/>
    <w:rsid w:val="003C0D50"/>
    <w:rsid w:val="003C0FA9"/>
    <w:rsid w:val="003C1092"/>
    <w:rsid w:val="003C1179"/>
    <w:rsid w:val="003C2256"/>
    <w:rsid w:val="003C22C5"/>
    <w:rsid w:val="003C23C7"/>
    <w:rsid w:val="003C2597"/>
    <w:rsid w:val="003C27A9"/>
    <w:rsid w:val="003C2FBD"/>
    <w:rsid w:val="003C3B6E"/>
    <w:rsid w:val="003C4316"/>
    <w:rsid w:val="003C4A9B"/>
    <w:rsid w:val="003C4DCE"/>
    <w:rsid w:val="003C4E2F"/>
    <w:rsid w:val="003C62BF"/>
    <w:rsid w:val="003C62E4"/>
    <w:rsid w:val="003C68D5"/>
    <w:rsid w:val="003C6BAB"/>
    <w:rsid w:val="003C7072"/>
    <w:rsid w:val="003C7223"/>
    <w:rsid w:val="003C7418"/>
    <w:rsid w:val="003D03D1"/>
    <w:rsid w:val="003D06BA"/>
    <w:rsid w:val="003D0731"/>
    <w:rsid w:val="003D0997"/>
    <w:rsid w:val="003D0EA3"/>
    <w:rsid w:val="003D11DA"/>
    <w:rsid w:val="003D135E"/>
    <w:rsid w:val="003D20DF"/>
    <w:rsid w:val="003D42F8"/>
    <w:rsid w:val="003D4F03"/>
    <w:rsid w:val="003D50DE"/>
    <w:rsid w:val="003D51FC"/>
    <w:rsid w:val="003D62AC"/>
    <w:rsid w:val="003D65F8"/>
    <w:rsid w:val="003D6C25"/>
    <w:rsid w:val="003D794D"/>
    <w:rsid w:val="003D7B91"/>
    <w:rsid w:val="003D7F17"/>
    <w:rsid w:val="003D96B4"/>
    <w:rsid w:val="003E0326"/>
    <w:rsid w:val="003E0F3D"/>
    <w:rsid w:val="003E174A"/>
    <w:rsid w:val="003E199F"/>
    <w:rsid w:val="003E21BD"/>
    <w:rsid w:val="003E27C6"/>
    <w:rsid w:val="003E2BAE"/>
    <w:rsid w:val="003E2E28"/>
    <w:rsid w:val="003E3529"/>
    <w:rsid w:val="003E37FA"/>
    <w:rsid w:val="003E3891"/>
    <w:rsid w:val="003E3AD5"/>
    <w:rsid w:val="003E457B"/>
    <w:rsid w:val="003E4C8B"/>
    <w:rsid w:val="003E502E"/>
    <w:rsid w:val="003E59B2"/>
    <w:rsid w:val="003E5D57"/>
    <w:rsid w:val="003E5F06"/>
    <w:rsid w:val="003E62B0"/>
    <w:rsid w:val="003E6598"/>
    <w:rsid w:val="003E6778"/>
    <w:rsid w:val="003E678F"/>
    <w:rsid w:val="003E77D4"/>
    <w:rsid w:val="003E7AC2"/>
    <w:rsid w:val="003F0237"/>
    <w:rsid w:val="003F0473"/>
    <w:rsid w:val="003F04CD"/>
    <w:rsid w:val="003F0A28"/>
    <w:rsid w:val="003F161D"/>
    <w:rsid w:val="003F1A7D"/>
    <w:rsid w:val="003F1EAF"/>
    <w:rsid w:val="003F2EDE"/>
    <w:rsid w:val="003F2F28"/>
    <w:rsid w:val="003F4020"/>
    <w:rsid w:val="003F425B"/>
    <w:rsid w:val="003F4570"/>
    <w:rsid w:val="003F4C8C"/>
    <w:rsid w:val="003F5542"/>
    <w:rsid w:val="003F5BF7"/>
    <w:rsid w:val="003F5D77"/>
    <w:rsid w:val="003F6692"/>
    <w:rsid w:val="003F7079"/>
    <w:rsid w:val="003F7612"/>
    <w:rsid w:val="004005BB"/>
    <w:rsid w:val="00400B22"/>
    <w:rsid w:val="00400F95"/>
    <w:rsid w:val="0040114F"/>
    <w:rsid w:val="00401695"/>
    <w:rsid w:val="0040394E"/>
    <w:rsid w:val="0040431F"/>
    <w:rsid w:val="00404B7F"/>
    <w:rsid w:val="00405181"/>
    <w:rsid w:val="004054E6"/>
    <w:rsid w:val="0040575F"/>
    <w:rsid w:val="00405D13"/>
    <w:rsid w:val="004064DA"/>
    <w:rsid w:val="004069C8"/>
    <w:rsid w:val="00407853"/>
    <w:rsid w:val="00407F87"/>
    <w:rsid w:val="004109CA"/>
    <w:rsid w:val="00410A42"/>
    <w:rsid w:val="0041163A"/>
    <w:rsid w:val="00411D78"/>
    <w:rsid w:val="004120F9"/>
    <w:rsid w:val="00413129"/>
    <w:rsid w:val="00413139"/>
    <w:rsid w:val="0041397E"/>
    <w:rsid w:val="00413B4A"/>
    <w:rsid w:val="00413D1E"/>
    <w:rsid w:val="004145E7"/>
    <w:rsid w:val="00414EB1"/>
    <w:rsid w:val="004151C2"/>
    <w:rsid w:val="00415643"/>
    <w:rsid w:val="00415B22"/>
    <w:rsid w:val="00415B40"/>
    <w:rsid w:val="00416404"/>
    <w:rsid w:val="00416686"/>
    <w:rsid w:val="00416755"/>
    <w:rsid w:val="00417CA8"/>
    <w:rsid w:val="004206B6"/>
    <w:rsid w:val="00420A1C"/>
    <w:rsid w:val="00420A67"/>
    <w:rsid w:val="00420F87"/>
    <w:rsid w:val="00421C26"/>
    <w:rsid w:val="00421C43"/>
    <w:rsid w:val="00421C60"/>
    <w:rsid w:val="004222B2"/>
    <w:rsid w:val="00422750"/>
    <w:rsid w:val="0042397E"/>
    <w:rsid w:val="00423D89"/>
    <w:rsid w:val="00423EA1"/>
    <w:rsid w:val="00424522"/>
    <w:rsid w:val="00424707"/>
    <w:rsid w:val="00425691"/>
    <w:rsid w:val="004260CD"/>
    <w:rsid w:val="00426312"/>
    <w:rsid w:val="004266C4"/>
    <w:rsid w:val="0042757F"/>
    <w:rsid w:val="004276DA"/>
    <w:rsid w:val="00427A66"/>
    <w:rsid w:val="00427DC7"/>
    <w:rsid w:val="00430113"/>
    <w:rsid w:val="00430411"/>
    <w:rsid w:val="00431310"/>
    <w:rsid w:val="004314B9"/>
    <w:rsid w:val="004316DB"/>
    <w:rsid w:val="00432C5C"/>
    <w:rsid w:val="00433AE8"/>
    <w:rsid w:val="00433DD2"/>
    <w:rsid w:val="0043439B"/>
    <w:rsid w:val="00434545"/>
    <w:rsid w:val="00434B62"/>
    <w:rsid w:val="00434C53"/>
    <w:rsid w:val="00434D63"/>
    <w:rsid w:val="00434FB4"/>
    <w:rsid w:val="00435609"/>
    <w:rsid w:val="00435A98"/>
    <w:rsid w:val="0043662C"/>
    <w:rsid w:val="0043764F"/>
    <w:rsid w:val="00437A92"/>
    <w:rsid w:val="00437F27"/>
    <w:rsid w:val="00440087"/>
    <w:rsid w:val="00440416"/>
    <w:rsid w:val="004412E4"/>
    <w:rsid w:val="004414A7"/>
    <w:rsid w:val="00441A55"/>
    <w:rsid w:val="0044233F"/>
    <w:rsid w:val="00442DB0"/>
    <w:rsid w:val="004432FD"/>
    <w:rsid w:val="0044383B"/>
    <w:rsid w:val="0044398C"/>
    <w:rsid w:val="00444BB3"/>
    <w:rsid w:val="00445021"/>
    <w:rsid w:val="004458B8"/>
    <w:rsid w:val="00445930"/>
    <w:rsid w:val="00445C88"/>
    <w:rsid w:val="004461A2"/>
    <w:rsid w:val="004501DE"/>
    <w:rsid w:val="00450A5F"/>
    <w:rsid w:val="00450E59"/>
    <w:rsid w:val="00451211"/>
    <w:rsid w:val="00452119"/>
    <w:rsid w:val="00452617"/>
    <w:rsid w:val="00452E1B"/>
    <w:rsid w:val="004530D0"/>
    <w:rsid w:val="00453873"/>
    <w:rsid w:val="00453AE8"/>
    <w:rsid w:val="00453C01"/>
    <w:rsid w:val="00453D28"/>
    <w:rsid w:val="0045458E"/>
    <w:rsid w:val="00454CA1"/>
    <w:rsid w:val="0045506E"/>
    <w:rsid w:val="004559DB"/>
    <w:rsid w:val="004570C0"/>
    <w:rsid w:val="004574E5"/>
    <w:rsid w:val="00457DF7"/>
    <w:rsid w:val="004601B4"/>
    <w:rsid w:val="00461ACF"/>
    <w:rsid w:val="00462410"/>
    <w:rsid w:val="00462940"/>
    <w:rsid w:val="00462D63"/>
    <w:rsid w:val="00462EA2"/>
    <w:rsid w:val="00463EEB"/>
    <w:rsid w:val="004645BF"/>
    <w:rsid w:val="004646D7"/>
    <w:rsid w:val="00464AAC"/>
    <w:rsid w:val="00464AFD"/>
    <w:rsid w:val="004650C3"/>
    <w:rsid w:val="00467004"/>
    <w:rsid w:val="00467136"/>
    <w:rsid w:val="0047067B"/>
    <w:rsid w:val="00470895"/>
    <w:rsid w:val="00470BC8"/>
    <w:rsid w:val="00471166"/>
    <w:rsid w:val="00471679"/>
    <w:rsid w:val="004720D0"/>
    <w:rsid w:val="004724B8"/>
    <w:rsid w:val="004724EA"/>
    <w:rsid w:val="00472713"/>
    <w:rsid w:val="0047328C"/>
    <w:rsid w:val="004733FF"/>
    <w:rsid w:val="00473AF2"/>
    <w:rsid w:val="00473B66"/>
    <w:rsid w:val="00473E1F"/>
    <w:rsid w:val="004744E8"/>
    <w:rsid w:val="00474A33"/>
    <w:rsid w:val="00474EC6"/>
    <w:rsid w:val="004751AA"/>
    <w:rsid w:val="00475212"/>
    <w:rsid w:val="00475CA4"/>
    <w:rsid w:val="00476BE2"/>
    <w:rsid w:val="00477513"/>
    <w:rsid w:val="00477842"/>
    <w:rsid w:val="00477E63"/>
    <w:rsid w:val="0048073F"/>
    <w:rsid w:val="00480F13"/>
    <w:rsid w:val="00481135"/>
    <w:rsid w:val="004811A4"/>
    <w:rsid w:val="00481260"/>
    <w:rsid w:val="00481544"/>
    <w:rsid w:val="00481852"/>
    <w:rsid w:val="00481ACB"/>
    <w:rsid w:val="004821E4"/>
    <w:rsid w:val="004833FB"/>
    <w:rsid w:val="00483D85"/>
    <w:rsid w:val="00485142"/>
    <w:rsid w:val="004851A1"/>
    <w:rsid w:val="00485A5F"/>
    <w:rsid w:val="00485BA8"/>
    <w:rsid w:val="00485D49"/>
    <w:rsid w:val="00486D48"/>
    <w:rsid w:val="004876ED"/>
    <w:rsid w:val="00487711"/>
    <w:rsid w:val="00487915"/>
    <w:rsid w:val="00487A1E"/>
    <w:rsid w:val="00487E27"/>
    <w:rsid w:val="0049059F"/>
    <w:rsid w:val="004908C2"/>
    <w:rsid w:val="00490E69"/>
    <w:rsid w:val="00490F0A"/>
    <w:rsid w:val="004914B1"/>
    <w:rsid w:val="004919C5"/>
    <w:rsid w:val="00491EDD"/>
    <w:rsid w:val="004923E0"/>
    <w:rsid w:val="004928A1"/>
    <w:rsid w:val="004932EE"/>
    <w:rsid w:val="00494227"/>
    <w:rsid w:val="00494317"/>
    <w:rsid w:val="0049456E"/>
    <w:rsid w:val="00495485"/>
    <w:rsid w:val="00495817"/>
    <w:rsid w:val="0049612A"/>
    <w:rsid w:val="00497788"/>
    <w:rsid w:val="0049778B"/>
    <w:rsid w:val="004A038B"/>
    <w:rsid w:val="004A0518"/>
    <w:rsid w:val="004A14B2"/>
    <w:rsid w:val="004A1CE9"/>
    <w:rsid w:val="004A1F46"/>
    <w:rsid w:val="004A202D"/>
    <w:rsid w:val="004A2E7D"/>
    <w:rsid w:val="004A3AEC"/>
    <w:rsid w:val="004A41C7"/>
    <w:rsid w:val="004A4A16"/>
    <w:rsid w:val="004A5A73"/>
    <w:rsid w:val="004A5D94"/>
    <w:rsid w:val="004A6469"/>
    <w:rsid w:val="004A64E5"/>
    <w:rsid w:val="004A6517"/>
    <w:rsid w:val="004A65EA"/>
    <w:rsid w:val="004A6A2A"/>
    <w:rsid w:val="004A7752"/>
    <w:rsid w:val="004A77FE"/>
    <w:rsid w:val="004A7E74"/>
    <w:rsid w:val="004B11CC"/>
    <w:rsid w:val="004B1309"/>
    <w:rsid w:val="004B1431"/>
    <w:rsid w:val="004B1885"/>
    <w:rsid w:val="004B2F52"/>
    <w:rsid w:val="004B3222"/>
    <w:rsid w:val="004B42F0"/>
    <w:rsid w:val="004B4420"/>
    <w:rsid w:val="004B44DA"/>
    <w:rsid w:val="004B4B15"/>
    <w:rsid w:val="004B5043"/>
    <w:rsid w:val="004B598C"/>
    <w:rsid w:val="004B61E8"/>
    <w:rsid w:val="004B621D"/>
    <w:rsid w:val="004B637C"/>
    <w:rsid w:val="004B6957"/>
    <w:rsid w:val="004B6F31"/>
    <w:rsid w:val="004B7040"/>
    <w:rsid w:val="004B7851"/>
    <w:rsid w:val="004C0143"/>
    <w:rsid w:val="004C0A9A"/>
    <w:rsid w:val="004C0F34"/>
    <w:rsid w:val="004C125D"/>
    <w:rsid w:val="004C1749"/>
    <w:rsid w:val="004C1948"/>
    <w:rsid w:val="004C2D97"/>
    <w:rsid w:val="004C4033"/>
    <w:rsid w:val="004C63FB"/>
    <w:rsid w:val="004C64B2"/>
    <w:rsid w:val="004C7CF7"/>
    <w:rsid w:val="004D00CA"/>
    <w:rsid w:val="004D03D1"/>
    <w:rsid w:val="004D095A"/>
    <w:rsid w:val="004D0B1C"/>
    <w:rsid w:val="004D0EE8"/>
    <w:rsid w:val="004D105C"/>
    <w:rsid w:val="004D1CBF"/>
    <w:rsid w:val="004D298C"/>
    <w:rsid w:val="004D2C7F"/>
    <w:rsid w:val="004D3B79"/>
    <w:rsid w:val="004D3D52"/>
    <w:rsid w:val="004D3EBE"/>
    <w:rsid w:val="004D42FC"/>
    <w:rsid w:val="004D4593"/>
    <w:rsid w:val="004D4ABC"/>
    <w:rsid w:val="004D4BD9"/>
    <w:rsid w:val="004D5449"/>
    <w:rsid w:val="004D56D8"/>
    <w:rsid w:val="004D5D53"/>
    <w:rsid w:val="004D5D9D"/>
    <w:rsid w:val="004D5FBB"/>
    <w:rsid w:val="004D62A8"/>
    <w:rsid w:val="004D661F"/>
    <w:rsid w:val="004D6CFE"/>
    <w:rsid w:val="004D71B6"/>
    <w:rsid w:val="004D72C8"/>
    <w:rsid w:val="004D72E5"/>
    <w:rsid w:val="004D7AF9"/>
    <w:rsid w:val="004D7E77"/>
    <w:rsid w:val="004E099E"/>
    <w:rsid w:val="004E1344"/>
    <w:rsid w:val="004E1E9D"/>
    <w:rsid w:val="004E23B4"/>
    <w:rsid w:val="004E2470"/>
    <w:rsid w:val="004E309B"/>
    <w:rsid w:val="004E36C6"/>
    <w:rsid w:val="004E3BEE"/>
    <w:rsid w:val="004E407E"/>
    <w:rsid w:val="004E431E"/>
    <w:rsid w:val="004E4EB7"/>
    <w:rsid w:val="004E5865"/>
    <w:rsid w:val="004E60B8"/>
    <w:rsid w:val="004E6611"/>
    <w:rsid w:val="004E665D"/>
    <w:rsid w:val="004E6A0B"/>
    <w:rsid w:val="004E6D5E"/>
    <w:rsid w:val="004E73DE"/>
    <w:rsid w:val="004E7DB6"/>
    <w:rsid w:val="004F009F"/>
    <w:rsid w:val="004F0583"/>
    <w:rsid w:val="004F25E7"/>
    <w:rsid w:val="004F34C5"/>
    <w:rsid w:val="004F3AF1"/>
    <w:rsid w:val="004F3B82"/>
    <w:rsid w:val="004F49EC"/>
    <w:rsid w:val="004F4EA8"/>
    <w:rsid w:val="004F5847"/>
    <w:rsid w:val="004F5CEA"/>
    <w:rsid w:val="004F5D0F"/>
    <w:rsid w:val="004F5DBB"/>
    <w:rsid w:val="004F6605"/>
    <w:rsid w:val="004F6831"/>
    <w:rsid w:val="004F6BEB"/>
    <w:rsid w:val="004F6FE2"/>
    <w:rsid w:val="004F709D"/>
    <w:rsid w:val="004F73CC"/>
    <w:rsid w:val="0050000A"/>
    <w:rsid w:val="005008A7"/>
    <w:rsid w:val="00500924"/>
    <w:rsid w:val="00501158"/>
    <w:rsid w:val="00501A4F"/>
    <w:rsid w:val="00501C01"/>
    <w:rsid w:val="00502780"/>
    <w:rsid w:val="005028BD"/>
    <w:rsid w:val="00502F11"/>
    <w:rsid w:val="005034DF"/>
    <w:rsid w:val="00504B43"/>
    <w:rsid w:val="0050564E"/>
    <w:rsid w:val="0050578D"/>
    <w:rsid w:val="00505CBB"/>
    <w:rsid w:val="00506F03"/>
    <w:rsid w:val="00510968"/>
    <w:rsid w:val="0051125E"/>
    <w:rsid w:val="005112AA"/>
    <w:rsid w:val="00511A1A"/>
    <w:rsid w:val="00512507"/>
    <w:rsid w:val="00513126"/>
    <w:rsid w:val="005138CF"/>
    <w:rsid w:val="005139C4"/>
    <w:rsid w:val="00513BB3"/>
    <w:rsid w:val="00513BBB"/>
    <w:rsid w:val="00513FF4"/>
    <w:rsid w:val="00514B06"/>
    <w:rsid w:val="00515B0C"/>
    <w:rsid w:val="00515E11"/>
    <w:rsid w:val="00516C84"/>
    <w:rsid w:val="0051736D"/>
    <w:rsid w:val="00517C56"/>
    <w:rsid w:val="00517FE4"/>
    <w:rsid w:val="00520696"/>
    <w:rsid w:val="005206BE"/>
    <w:rsid w:val="0052230B"/>
    <w:rsid w:val="005223C9"/>
    <w:rsid w:val="00523BE5"/>
    <w:rsid w:val="00523C15"/>
    <w:rsid w:val="00523E24"/>
    <w:rsid w:val="0052426B"/>
    <w:rsid w:val="00524501"/>
    <w:rsid w:val="005246AA"/>
    <w:rsid w:val="00524B80"/>
    <w:rsid w:val="00525A16"/>
    <w:rsid w:val="005261E8"/>
    <w:rsid w:val="00526AE4"/>
    <w:rsid w:val="00527B0F"/>
    <w:rsid w:val="00527F1F"/>
    <w:rsid w:val="0053072B"/>
    <w:rsid w:val="0053075C"/>
    <w:rsid w:val="0053095C"/>
    <w:rsid w:val="00530E6A"/>
    <w:rsid w:val="00530ECF"/>
    <w:rsid w:val="00530EEE"/>
    <w:rsid w:val="00530FBC"/>
    <w:rsid w:val="005312BC"/>
    <w:rsid w:val="00531F74"/>
    <w:rsid w:val="0053215F"/>
    <w:rsid w:val="00532993"/>
    <w:rsid w:val="00532DDA"/>
    <w:rsid w:val="0053307E"/>
    <w:rsid w:val="00534F41"/>
    <w:rsid w:val="00535366"/>
    <w:rsid w:val="00535D54"/>
    <w:rsid w:val="0053636E"/>
    <w:rsid w:val="00536BC4"/>
    <w:rsid w:val="00536D0D"/>
    <w:rsid w:val="00536EDC"/>
    <w:rsid w:val="00540179"/>
    <w:rsid w:val="00542203"/>
    <w:rsid w:val="005425E7"/>
    <w:rsid w:val="00542734"/>
    <w:rsid w:val="00543669"/>
    <w:rsid w:val="0054423C"/>
    <w:rsid w:val="00544B20"/>
    <w:rsid w:val="00544DC3"/>
    <w:rsid w:val="00545344"/>
    <w:rsid w:val="00545396"/>
    <w:rsid w:val="00545D0E"/>
    <w:rsid w:val="005467C4"/>
    <w:rsid w:val="005468E4"/>
    <w:rsid w:val="00547522"/>
    <w:rsid w:val="0054775D"/>
    <w:rsid w:val="00547AE6"/>
    <w:rsid w:val="00547B43"/>
    <w:rsid w:val="00547C84"/>
    <w:rsid w:val="00547FF0"/>
    <w:rsid w:val="005509CA"/>
    <w:rsid w:val="00550AE8"/>
    <w:rsid w:val="00550FB8"/>
    <w:rsid w:val="0055193A"/>
    <w:rsid w:val="00551B13"/>
    <w:rsid w:val="00551B2C"/>
    <w:rsid w:val="005521C5"/>
    <w:rsid w:val="005534CF"/>
    <w:rsid w:val="005537EB"/>
    <w:rsid w:val="005538DA"/>
    <w:rsid w:val="00553E1F"/>
    <w:rsid w:val="0055434E"/>
    <w:rsid w:val="00554709"/>
    <w:rsid w:val="00554D5D"/>
    <w:rsid w:val="00554DAE"/>
    <w:rsid w:val="00554F2A"/>
    <w:rsid w:val="005555CD"/>
    <w:rsid w:val="00555829"/>
    <w:rsid w:val="00555A3E"/>
    <w:rsid w:val="00555E29"/>
    <w:rsid w:val="00556458"/>
    <w:rsid w:val="00556462"/>
    <w:rsid w:val="005565F8"/>
    <w:rsid w:val="00556F76"/>
    <w:rsid w:val="005572DF"/>
    <w:rsid w:val="0055746A"/>
    <w:rsid w:val="00557774"/>
    <w:rsid w:val="0055C62D"/>
    <w:rsid w:val="005601EB"/>
    <w:rsid w:val="0056055F"/>
    <w:rsid w:val="005606B5"/>
    <w:rsid w:val="005608DC"/>
    <w:rsid w:val="005612C2"/>
    <w:rsid w:val="00561D70"/>
    <w:rsid w:val="00561DB9"/>
    <w:rsid w:val="005626CB"/>
    <w:rsid w:val="00563055"/>
    <w:rsid w:val="00563466"/>
    <w:rsid w:val="005641F2"/>
    <w:rsid w:val="00564B60"/>
    <w:rsid w:val="00564CFB"/>
    <w:rsid w:val="00564D04"/>
    <w:rsid w:val="005653CB"/>
    <w:rsid w:val="00565E08"/>
    <w:rsid w:val="005672AE"/>
    <w:rsid w:val="0056773D"/>
    <w:rsid w:val="00567793"/>
    <w:rsid w:val="00567C70"/>
    <w:rsid w:val="005706BD"/>
    <w:rsid w:val="0057127D"/>
    <w:rsid w:val="00571508"/>
    <w:rsid w:val="005715D4"/>
    <w:rsid w:val="005720BA"/>
    <w:rsid w:val="0057223E"/>
    <w:rsid w:val="005726C2"/>
    <w:rsid w:val="00573788"/>
    <w:rsid w:val="005738E6"/>
    <w:rsid w:val="00573939"/>
    <w:rsid w:val="00573C14"/>
    <w:rsid w:val="00574A98"/>
    <w:rsid w:val="00574F6B"/>
    <w:rsid w:val="005750DF"/>
    <w:rsid w:val="00575869"/>
    <w:rsid w:val="005765B0"/>
    <w:rsid w:val="00576DE1"/>
    <w:rsid w:val="005773E5"/>
    <w:rsid w:val="00577B78"/>
    <w:rsid w:val="00580079"/>
    <w:rsid w:val="005800D3"/>
    <w:rsid w:val="005802C4"/>
    <w:rsid w:val="00580452"/>
    <w:rsid w:val="005805BE"/>
    <w:rsid w:val="0058060A"/>
    <w:rsid w:val="0058108D"/>
    <w:rsid w:val="005810CF"/>
    <w:rsid w:val="00581391"/>
    <w:rsid w:val="00581DC5"/>
    <w:rsid w:val="005820E7"/>
    <w:rsid w:val="00582354"/>
    <w:rsid w:val="00582746"/>
    <w:rsid w:val="005829B1"/>
    <w:rsid w:val="005829DF"/>
    <w:rsid w:val="00582AF8"/>
    <w:rsid w:val="00582E1B"/>
    <w:rsid w:val="00583FA2"/>
    <w:rsid w:val="00584203"/>
    <w:rsid w:val="005842EC"/>
    <w:rsid w:val="0058484C"/>
    <w:rsid w:val="00584B15"/>
    <w:rsid w:val="00585AFD"/>
    <w:rsid w:val="005864C1"/>
    <w:rsid w:val="0058669F"/>
    <w:rsid w:val="00587408"/>
    <w:rsid w:val="0058744E"/>
    <w:rsid w:val="0058749D"/>
    <w:rsid w:val="00587F05"/>
    <w:rsid w:val="005906A4"/>
    <w:rsid w:val="0059072D"/>
    <w:rsid w:val="00590FEE"/>
    <w:rsid w:val="0059196D"/>
    <w:rsid w:val="00591D9C"/>
    <w:rsid w:val="005927DB"/>
    <w:rsid w:val="00592EE8"/>
    <w:rsid w:val="005931D7"/>
    <w:rsid w:val="005935D5"/>
    <w:rsid w:val="0059382A"/>
    <w:rsid w:val="00593D1B"/>
    <w:rsid w:val="00594569"/>
    <w:rsid w:val="00594FE2"/>
    <w:rsid w:val="005955D8"/>
    <w:rsid w:val="0059573F"/>
    <w:rsid w:val="0059675B"/>
    <w:rsid w:val="0059786F"/>
    <w:rsid w:val="005A01B6"/>
    <w:rsid w:val="005A05E6"/>
    <w:rsid w:val="005A0B4E"/>
    <w:rsid w:val="005A0DDE"/>
    <w:rsid w:val="005A13D1"/>
    <w:rsid w:val="005A16CB"/>
    <w:rsid w:val="005A1814"/>
    <w:rsid w:val="005A3425"/>
    <w:rsid w:val="005A34B2"/>
    <w:rsid w:val="005A3E60"/>
    <w:rsid w:val="005A44E1"/>
    <w:rsid w:val="005A4972"/>
    <w:rsid w:val="005A5002"/>
    <w:rsid w:val="005A5CDC"/>
    <w:rsid w:val="005A63B8"/>
    <w:rsid w:val="005A6B25"/>
    <w:rsid w:val="005A7A39"/>
    <w:rsid w:val="005B002C"/>
    <w:rsid w:val="005B020D"/>
    <w:rsid w:val="005B15FD"/>
    <w:rsid w:val="005B24C9"/>
    <w:rsid w:val="005B273E"/>
    <w:rsid w:val="005B2C02"/>
    <w:rsid w:val="005B37A0"/>
    <w:rsid w:val="005B384C"/>
    <w:rsid w:val="005B3889"/>
    <w:rsid w:val="005B4A19"/>
    <w:rsid w:val="005B4E9E"/>
    <w:rsid w:val="005B5DD6"/>
    <w:rsid w:val="005B6939"/>
    <w:rsid w:val="005B6F4D"/>
    <w:rsid w:val="005B7682"/>
    <w:rsid w:val="005B7E5F"/>
    <w:rsid w:val="005C0A2D"/>
    <w:rsid w:val="005C102E"/>
    <w:rsid w:val="005C10E5"/>
    <w:rsid w:val="005C1404"/>
    <w:rsid w:val="005C1F97"/>
    <w:rsid w:val="005C1FE1"/>
    <w:rsid w:val="005C2079"/>
    <w:rsid w:val="005C2668"/>
    <w:rsid w:val="005C2BC7"/>
    <w:rsid w:val="005C2D46"/>
    <w:rsid w:val="005C2F1F"/>
    <w:rsid w:val="005C2F56"/>
    <w:rsid w:val="005C370B"/>
    <w:rsid w:val="005C416B"/>
    <w:rsid w:val="005C41E7"/>
    <w:rsid w:val="005C440D"/>
    <w:rsid w:val="005C4772"/>
    <w:rsid w:val="005C49BC"/>
    <w:rsid w:val="005C4A45"/>
    <w:rsid w:val="005C5B5B"/>
    <w:rsid w:val="005C5FC2"/>
    <w:rsid w:val="005C6144"/>
    <w:rsid w:val="005C6833"/>
    <w:rsid w:val="005C6F22"/>
    <w:rsid w:val="005C77EC"/>
    <w:rsid w:val="005C7D28"/>
    <w:rsid w:val="005D006F"/>
    <w:rsid w:val="005D0988"/>
    <w:rsid w:val="005D104F"/>
    <w:rsid w:val="005D1B45"/>
    <w:rsid w:val="005D2541"/>
    <w:rsid w:val="005D2E19"/>
    <w:rsid w:val="005D3505"/>
    <w:rsid w:val="005D3510"/>
    <w:rsid w:val="005D351D"/>
    <w:rsid w:val="005D3A2D"/>
    <w:rsid w:val="005D47C0"/>
    <w:rsid w:val="005D56C2"/>
    <w:rsid w:val="005D5CF8"/>
    <w:rsid w:val="005D6156"/>
    <w:rsid w:val="005E067C"/>
    <w:rsid w:val="005E1044"/>
    <w:rsid w:val="005E14FB"/>
    <w:rsid w:val="005E213E"/>
    <w:rsid w:val="005E25F2"/>
    <w:rsid w:val="005E273C"/>
    <w:rsid w:val="005E280A"/>
    <w:rsid w:val="005E2A3C"/>
    <w:rsid w:val="005E2C1E"/>
    <w:rsid w:val="005E334D"/>
    <w:rsid w:val="005E3AE3"/>
    <w:rsid w:val="005E4610"/>
    <w:rsid w:val="005E617C"/>
    <w:rsid w:val="005E6180"/>
    <w:rsid w:val="005E6879"/>
    <w:rsid w:val="005E6EA4"/>
    <w:rsid w:val="005E7908"/>
    <w:rsid w:val="005E7B2C"/>
    <w:rsid w:val="005F014B"/>
    <w:rsid w:val="005F0B0C"/>
    <w:rsid w:val="005F1544"/>
    <w:rsid w:val="005F18AD"/>
    <w:rsid w:val="005F1BAB"/>
    <w:rsid w:val="005F2C92"/>
    <w:rsid w:val="005F3FFD"/>
    <w:rsid w:val="005F4767"/>
    <w:rsid w:val="005F492E"/>
    <w:rsid w:val="005F4A50"/>
    <w:rsid w:val="005F5F5A"/>
    <w:rsid w:val="005F6E88"/>
    <w:rsid w:val="005F74C9"/>
    <w:rsid w:val="005F763F"/>
    <w:rsid w:val="005F76FF"/>
    <w:rsid w:val="005F7860"/>
    <w:rsid w:val="00600150"/>
    <w:rsid w:val="0060045F"/>
    <w:rsid w:val="00600860"/>
    <w:rsid w:val="00600CA4"/>
    <w:rsid w:val="00601620"/>
    <w:rsid w:val="00601C37"/>
    <w:rsid w:val="00601FC5"/>
    <w:rsid w:val="0060298F"/>
    <w:rsid w:val="00602ABF"/>
    <w:rsid w:val="00602AFB"/>
    <w:rsid w:val="006038F4"/>
    <w:rsid w:val="00605F3B"/>
    <w:rsid w:val="00606F02"/>
    <w:rsid w:val="00606FBD"/>
    <w:rsid w:val="00607D5D"/>
    <w:rsid w:val="00607E54"/>
    <w:rsid w:val="00610103"/>
    <w:rsid w:val="00610BC5"/>
    <w:rsid w:val="00610CAC"/>
    <w:rsid w:val="00610CC8"/>
    <w:rsid w:val="00610E96"/>
    <w:rsid w:val="00611D97"/>
    <w:rsid w:val="006120D7"/>
    <w:rsid w:val="006121CB"/>
    <w:rsid w:val="00612246"/>
    <w:rsid w:val="00612A04"/>
    <w:rsid w:val="0061310F"/>
    <w:rsid w:val="006132FC"/>
    <w:rsid w:val="00613653"/>
    <w:rsid w:val="00614649"/>
    <w:rsid w:val="00614C08"/>
    <w:rsid w:val="00614FF9"/>
    <w:rsid w:val="00615749"/>
    <w:rsid w:val="00615D1A"/>
    <w:rsid w:val="00615DDD"/>
    <w:rsid w:val="00615E52"/>
    <w:rsid w:val="006169F0"/>
    <w:rsid w:val="00616C98"/>
    <w:rsid w:val="006200AE"/>
    <w:rsid w:val="006200C3"/>
    <w:rsid w:val="00620848"/>
    <w:rsid w:val="00621F3C"/>
    <w:rsid w:val="00622006"/>
    <w:rsid w:val="0062248C"/>
    <w:rsid w:val="0062293E"/>
    <w:rsid w:val="006232AC"/>
    <w:rsid w:val="00623604"/>
    <w:rsid w:val="00623E11"/>
    <w:rsid w:val="00624667"/>
    <w:rsid w:val="00624970"/>
    <w:rsid w:val="006249E0"/>
    <w:rsid w:val="00625A9D"/>
    <w:rsid w:val="006262E8"/>
    <w:rsid w:val="006263CF"/>
    <w:rsid w:val="00626595"/>
    <w:rsid w:val="0062769A"/>
    <w:rsid w:val="0062783C"/>
    <w:rsid w:val="00627CEC"/>
    <w:rsid w:val="00630E7F"/>
    <w:rsid w:val="00630FD1"/>
    <w:rsid w:val="006312BB"/>
    <w:rsid w:val="006317B3"/>
    <w:rsid w:val="006323B0"/>
    <w:rsid w:val="00632736"/>
    <w:rsid w:val="006327EC"/>
    <w:rsid w:val="00633402"/>
    <w:rsid w:val="00633550"/>
    <w:rsid w:val="00633842"/>
    <w:rsid w:val="00633B97"/>
    <w:rsid w:val="00633C61"/>
    <w:rsid w:val="00633C84"/>
    <w:rsid w:val="00633CB0"/>
    <w:rsid w:val="00633FBE"/>
    <w:rsid w:val="0063466F"/>
    <w:rsid w:val="006348E6"/>
    <w:rsid w:val="00635D14"/>
    <w:rsid w:val="00636194"/>
    <w:rsid w:val="006361D1"/>
    <w:rsid w:val="00636E68"/>
    <w:rsid w:val="00637703"/>
    <w:rsid w:val="0063784F"/>
    <w:rsid w:val="00637F6F"/>
    <w:rsid w:val="00637FAC"/>
    <w:rsid w:val="00641317"/>
    <w:rsid w:val="0064160B"/>
    <w:rsid w:val="006416A4"/>
    <w:rsid w:val="00641E8E"/>
    <w:rsid w:val="00642F36"/>
    <w:rsid w:val="0064310A"/>
    <w:rsid w:val="00643190"/>
    <w:rsid w:val="006432AF"/>
    <w:rsid w:val="00643D2E"/>
    <w:rsid w:val="00643DA7"/>
    <w:rsid w:val="00643E46"/>
    <w:rsid w:val="00643FC2"/>
    <w:rsid w:val="0064406D"/>
    <w:rsid w:val="00644CE0"/>
    <w:rsid w:val="006450DD"/>
    <w:rsid w:val="006452BC"/>
    <w:rsid w:val="0064565A"/>
    <w:rsid w:val="006459AC"/>
    <w:rsid w:val="00645B42"/>
    <w:rsid w:val="00645D95"/>
    <w:rsid w:val="00646284"/>
    <w:rsid w:val="00646509"/>
    <w:rsid w:val="00646730"/>
    <w:rsid w:val="00646AE6"/>
    <w:rsid w:val="00646C5B"/>
    <w:rsid w:val="00646DFB"/>
    <w:rsid w:val="00647797"/>
    <w:rsid w:val="006479C5"/>
    <w:rsid w:val="00647A25"/>
    <w:rsid w:val="00647A87"/>
    <w:rsid w:val="00647CCC"/>
    <w:rsid w:val="00650565"/>
    <w:rsid w:val="0065109B"/>
    <w:rsid w:val="006511F4"/>
    <w:rsid w:val="0065203C"/>
    <w:rsid w:val="0065250A"/>
    <w:rsid w:val="00652689"/>
    <w:rsid w:val="00652922"/>
    <w:rsid w:val="00652B80"/>
    <w:rsid w:val="0065324A"/>
    <w:rsid w:val="00653C9A"/>
    <w:rsid w:val="00654141"/>
    <w:rsid w:val="00654172"/>
    <w:rsid w:val="006544C4"/>
    <w:rsid w:val="00654669"/>
    <w:rsid w:val="0065483F"/>
    <w:rsid w:val="00654C6E"/>
    <w:rsid w:val="00655493"/>
    <w:rsid w:val="006554C0"/>
    <w:rsid w:val="00655D14"/>
    <w:rsid w:val="00656136"/>
    <w:rsid w:val="00656752"/>
    <w:rsid w:val="00656903"/>
    <w:rsid w:val="00656D01"/>
    <w:rsid w:val="00657119"/>
    <w:rsid w:val="00657936"/>
    <w:rsid w:val="006600A1"/>
    <w:rsid w:val="00660565"/>
    <w:rsid w:val="00660E5F"/>
    <w:rsid w:val="00661E2C"/>
    <w:rsid w:val="0066213B"/>
    <w:rsid w:val="00662DFA"/>
    <w:rsid w:val="00663116"/>
    <w:rsid w:val="006632F3"/>
    <w:rsid w:val="00663884"/>
    <w:rsid w:val="006654E6"/>
    <w:rsid w:val="0066645F"/>
    <w:rsid w:val="00666DD0"/>
    <w:rsid w:val="0066718B"/>
    <w:rsid w:val="00667930"/>
    <w:rsid w:val="0066798D"/>
    <w:rsid w:val="00667DD5"/>
    <w:rsid w:val="0067067F"/>
    <w:rsid w:val="00670DD7"/>
    <w:rsid w:val="00670E6D"/>
    <w:rsid w:val="00671274"/>
    <w:rsid w:val="00671418"/>
    <w:rsid w:val="00671E56"/>
    <w:rsid w:val="006727B3"/>
    <w:rsid w:val="00673225"/>
    <w:rsid w:val="0067439B"/>
    <w:rsid w:val="00674FC3"/>
    <w:rsid w:val="0067512C"/>
    <w:rsid w:val="006751CE"/>
    <w:rsid w:val="006753D4"/>
    <w:rsid w:val="0067668E"/>
    <w:rsid w:val="006767A9"/>
    <w:rsid w:val="00677FF3"/>
    <w:rsid w:val="00680337"/>
    <w:rsid w:val="00680F35"/>
    <w:rsid w:val="0068105C"/>
    <w:rsid w:val="00681788"/>
    <w:rsid w:val="006820BE"/>
    <w:rsid w:val="006823EB"/>
    <w:rsid w:val="00682E29"/>
    <w:rsid w:val="006830BD"/>
    <w:rsid w:val="006841A4"/>
    <w:rsid w:val="00684257"/>
    <w:rsid w:val="00684514"/>
    <w:rsid w:val="00685317"/>
    <w:rsid w:val="0068566F"/>
    <w:rsid w:val="00685A07"/>
    <w:rsid w:val="00686424"/>
    <w:rsid w:val="006901BE"/>
    <w:rsid w:val="00690880"/>
    <w:rsid w:val="00690E33"/>
    <w:rsid w:val="00691213"/>
    <w:rsid w:val="0069165D"/>
    <w:rsid w:val="006924E1"/>
    <w:rsid w:val="00692678"/>
    <w:rsid w:val="006927F5"/>
    <w:rsid w:val="006931AF"/>
    <w:rsid w:val="0069325C"/>
    <w:rsid w:val="006947ED"/>
    <w:rsid w:val="00694A0E"/>
    <w:rsid w:val="00694B53"/>
    <w:rsid w:val="00694D4E"/>
    <w:rsid w:val="00695153"/>
    <w:rsid w:val="0069559B"/>
    <w:rsid w:val="00695743"/>
    <w:rsid w:val="00695B29"/>
    <w:rsid w:val="0069684F"/>
    <w:rsid w:val="00696F39"/>
    <w:rsid w:val="00697349"/>
    <w:rsid w:val="00697B2F"/>
    <w:rsid w:val="00697D4E"/>
    <w:rsid w:val="006A1BCF"/>
    <w:rsid w:val="006A1FC0"/>
    <w:rsid w:val="006A27BE"/>
    <w:rsid w:val="006A2ABA"/>
    <w:rsid w:val="006A30B8"/>
    <w:rsid w:val="006A311B"/>
    <w:rsid w:val="006A34DF"/>
    <w:rsid w:val="006A42A4"/>
    <w:rsid w:val="006A46FA"/>
    <w:rsid w:val="006A4889"/>
    <w:rsid w:val="006A4B8D"/>
    <w:rsid w:val="006A4DDA"/>
    <w:rsid w:val="006A57E8"/>
    <w:rsid w:val="006A5B9B"/>
    <w:rsid w:val="006A6217"/>
    <w:rsid w:val="006A621E"/>
    <w:rsid w:val="006A7255"/>
    <w:rsid w:val="006A78BD"/>
    <w:rsid w:val="006B1676"/>
    <w:rsid w:val="006B1BE8"/>
    <w:rsid w:val="006B25B4"/>
    <w:rsid w:val="006B261D"/>
    <w:rsid w:val="006B279D"/>
    <w:rsid w:val="006B2F1A"/>
    <w:rsid w:val="006B3EC4"/>
    <w:rsid w:val="006B444B"/>
    <w:rsid w:val="006B47C6"/>
    <w:rsid w:val="006B4840"/>
    <w:rsid w:val="006B4A21"/>
    <w:rsid w:val="006B59EF"/>
    <w:rsid w:val="006B6061"/>
    <w:rsid w:val="006B6259"/>
    <w:rsid w:val="006B634C"/>
    <w:rsid w:val="006B66C9"/>
    <w:rsid w:val="006B680C"/>
    <w:rsid w:val="006B687A"/>
    <w:rsid w:val="006B6C3D"/>
    <w:rsid w:val="006B77F5"/>
    <w:rsid w:val="006B79AA"/>
    <w:rsid w:val="006B79E2"/>
    <w:rsid w:val="006B7D47"/>
    <w:rsid w:val="006B7E6D"/>
    <w:rsid w:val="006C0167"/>
    <w:rsid w:val="006C130B"/>
    <w:rsid w:val="006C1442"/>
    <w:rsid w:val="006C154D"/>
    <w:rsid w:val="006C168E"/>
    <w:rsid w:val="006C19D4"/>
    <w:rsid w:val="006C1AF4"/>
    <w:rsid w:val="006C1FEB"/>
    <w:rsid w:val="006C2164"/>
    <w:rsid w:val="006C2679"/>
    <w:rsid w:val="006C287C"/>
    <w:rsid w:val="006C3195"/>
    <w:rsid w:val="006C3AFD"/>
    <w:rsid w:val="006C3EB1"/>
    <w:rsid w:val="006C48F6"/>
    <w:rsid w:val="006C5260"/>
    <w:rsid w:val="006C545D"/>
    <w:rsid w:val="006C6048"/>
    <w:rsid w:val="006C605A"/>
    <w:rsid w:val="006C651E"/>
    <w:rsid w:val="006C659A"/>
    <w:rsid w:val="006C67A5"/>
    <w:rsid w:val="006C69D3"/>
    <w:rsid w:val="006C6D27"/>
    <w:rsid w:val="006D0483"/>
    <w:rsid w:val="006D09A8"/>
    <w:rsid w:val="006D0C5E"/>
    <w:rsid w:val="006D0E15"/>
    <w:rsid w:val="006D0EEC"/>
    <w:rsid w:val="006D1195"/>
    <w:rsid w:val="006D12C9"/>
    <w:rsid w:val="006D1C14"/>
    <w:rsid w:val="006D2ADC"/>
    <w:rsid w:val="006D3291"/>
    <w:rsid w:val="006D351B"/>
    <w:rsid w:val="006D3C9E"/>
    <w:rsid w:val="006D4918"/>
    <w:rsid w:val="006D5445"/>
    <w:rsid w:val="006D551C"/>
    <w:rsid w:val="006D68B2"/>
    <w:rsid w:val="006D6A75"/>
    <w:rsid w:val="006D7141"/>
    <w:rsid w:val="006D73DE"/>
    <w:rsid w:val="006E012B"/>
    <w:rsid w:val="006E066A"/>
    <w:rsid w:val="006E0AE4"/>
    <w:rsid w:val="006E258E"/>
    <w:rsid w:val="006E2A43"/>
    <w:rsid w:val="006E3E20"/>
    <w:rsid w:val="006E49D0"/>
    <w:rsid w:val="006E5096"/>
    <w:rsid w:val="006E65CD"/>
    <w:rsid w:val="006E68FC"/>
    <w:rsid w:val="006E6A9D"/>
    <w:rsid w:val="006E6E1B"/>
    <w:rsid w:val="006E709A"/>
    <w:rsid w:val="006E7128"/>
    <w:rsid w:val="006E78DF"/>
    <w:rsid w:val="006E7998"/>
    <w:rsid w:val="006F0D1B"/>
    <w:rsid w:val="006F0F15"/>
    <w:rsid w:val="006F1490"/>
    <w:rsid w:val="006F1A23"/>
    <w:rsid w:val="006F2352"/>
    <w:rsid w:val="006F2812"/>
    <w:rsid w:val="006F29BC"/>
    <w:rsid w:val="006F2F2C"/>
    <w:rsid w:val="006F311B"/>
    <w:rsid w:val="006F3A6C"/>
    <w:rsid w:val="006F3E94"/>
    <w:rsid w:val="006F42E0"/>
    <w:rsid w:val="006F42E7"/>
    <w:rsid w:val="006F477B"/>
    <w:rsid w:val="006F4C92"/>
    <w:rsid w:val="006F693C"/>
    <w:rsid w:val="006F6D65"/>
    <w:rsid w:val="007000A2"/>
    <w:rsid w:val="0070114F"/>
    <w:rsid w:val="0070162C"/>
    <w:rsid w:val="00701644"/>
    <w:rsid w:val="007016A7"/>
    <w:rsid w:val="00701ACB"/>
    <w:rsid w:val="00701FB1"/>
    <w:rsid w:val="00702133"/>
    <w:rsid w:val="00702607"/>
    <w:rsid w:val="007026C9"/>
    <w:rsid w:val="0070276E"/>
    <w:rsid w:val="00702CA0"/>
    <w:rsid w:val="00702ED1"/>
    <w:rsid w:val="00703008"/>
    <w:rsid w:val="0070322A"/>
    <w:rsid w:val="00703C67"/>
    <w:rsid w:val="00703EE2"/>
    <w:rsid w:val="007043B0"/>
    <w:rsid w:val="0070457A"/>
    <w:rsid w:val="00704A4E"/>
    <w:rsid w:val="00704AA2"/>
    <w:rsid w:val="00704ABB"/>
    <w:rsid w:val="00704BBE"/>
    <w:rsid w:val="0070527F"/>
    <w:rsid w:val="0070553A"/>
    <w:rsid w:val="007060F7"/>
    <w:rsid w:val="007067BB"/>
    <w:rsid w:val="007072BD"/>
    <w:rsid w:val="007074F6"/>
    <w:rsid w:val="0070768A"/>
    <w:rsid w:val="00707E46"/>
    <w:rsid w:val="0071096A"/>
    <w:rsid w:val="007114A5"/>
    <w:rsid w:val="007126EC"/>
    <w:rsid w:val="0071305F"/>
    <w:rsid w:val="00713AF3"/>
    <w:rsid w:val="00713C7C"/>
    <w:rsid w:val="00713F0A"/>
    <w:rsid w:val="00714404"/>
    <w:rsid w:val="0071453C"/>
    <w:rsid w:val="007145F8"/>
    <w:rsid w:val="00715368"/>
    <w:rsid w:val="00715A21"/>
    <w:rsid w:val="00715A49"/>
    <w:rsid w:val="00715DCD"/>
    <w:rsid w:val="00716374"/>
    <w:rsid w:val="0071681E"/>
    <w:rsid w:val="00716930"/>
    <w:rsid w:val="0071694D"/>
    <w:rsid w:val="00717274"/>
    <w:rsid w:val="00717EAD"/>
    <w:rsid w:val="00717F49"/>
    <w:rsid w:val="007205DF"/>
    <w:rsid w:val="00720FFB"/>
    <w:rsid w:val="007210DB"/>
    <w:rsid w:val="00721746"/>
    <w:rsid w:val="00723240"/>
    <w:rsid w:val="00723F19"/>
    <w:rsid w:val="007245E8"/>
    <w:rsid w:val="00725590"/>
    <w:rsid w:val="00725E2B"/>
    <w:rsid w:val="007260AB"/>
    <w:rsid w:val="007262D0"/>
    <w:rsid w:val="007262F0"/>
    <w:rsid w:val="0072696C"/>
    <w:rsid w:val="00730C42"/>
    <w:rsid w:val="007319F6"/>
    <w:rsid w:val="00732072"/>
    <w:rsid w:val="007333A5"/>
    <w:rsid w:val="0073394E"/>
    <w:rsid w:val="00733989"/>
    <w:rsid w:val="00733DAE"/>
    <w:rsid w:val="00734596"/>
    <w:rsid w:val="007352E0"/>
    <w:rsid w:val="00735627"/>
    <w:rsid w:val="00735D8E"/>
    <w:rsid w:val="00735FA0"/>
    <w:rsid w:val="007369A8"/>
    <w:rsid w:val="007372D5"/>
    <w:rsid w:val="00737AC9"/>
    <w:rsid w:val="007402F6"/>
    <w:rsid w:val="007404D4"/>
    <w:rsid w:val="00740617"/>
    <w:rsid w:val="00740A20"/>
    <w:rsid w:val="00741D46"/>
    <w:rsid w:val="00741FCF"/>
    <w:rsid w:val="007428F7"/>
    <w:rsid w:val="00742C06"/>
    <w:rsid w:val="00742F8C"/>
    <w:rsid w:val="007434BA"/>
    <w:rsid w:val="0074411F"/>
    <w:rsid w:val="007444F2"/>
    <w:rsid w:val="00744C7A"/>
    <w:rsid w:val="00745149"/>
    <w:rsid w:val="00746A81"/>
    <w:rsid w:val="00746B36"/>
    <w:rsid w:val="00746D6D"/>
    <w:rsid w:val="00747338"/>
    <w:rsid w:val="00747D31"/>
    <w:rsid w:val="00747DCD"/>
    <w:rsid w:val="00750311"/>
    <w:rsid w:val="0075080A"/>
    <w:rsid w:val="0075095B"/>
    <w:rsid w:val="00750C93"/>
    <w:rsid w:val="00750F95"/>
    <w:rsid w:val="00752212"/>
    <w:rsid w:val="00752AA6"/>
    <w:rsid w:val="0075331D"/>
    <w:rsid w:val="00753790"/>
    <w:rsid w:val="007542C8"/>
    <w:rsid w:val="00754333"/>
    <w:rsid w:val="00755196"/>
    <w:rsid w:val="007556C9"/>
    <w:rsid w:val="00755B78"/>
    <w:rsid w:val="00755BD5"/>
    <w:rsid w:val="007562F7"/>
    <w:rsid w:val="0075661B"/>
    <w:rsid w:val="00756BB9"/>
    <w:rsid w:val="007571E7"/>
    <w:rsid w:val="0075728A"/>
    <w:rsid w:val="007572AC"/>
    <w:rsid w:val="007577B0"/>
    <w:rsid w:val="00757823"/>
    <w:rsid w:val="0076003D"/>
    <w:rsid w:val="00760086"/>
    <w:rsid w:val="00760C79"/>
    <w:rsid w:val="0076114C"/>
    <w:rsid w:val="00761A5A"/>
    <w:rsid w:val="007624F2"/>
    <w:rsid w:val="00762F07"/>
    <w:rsid w:val="007630AE"/>
    <w:rsid w:val="00763812"/>
    <w:rsid w:val="00763938"/>
    <w:rsid w:val="0076408F"/>
    <w:rsid w:val="007640ED"/>
    <w:rsid w:val="0076440C"/>
    <w:rsid w:val="007646C8"/>
    <w:rsid w:val="00764955"/>
    <w:rsid w:val="00764A0C"/>
    <w:rsid w:val="00765885"/>
    <w:rsid w:val="007658DE"/>
    <w:rsid w:val="00765F82"/>
    <w:rsid w:val="00766444"/>
    <w:rsid w:val="007669E9"/>
    <w:rsid w:val="0076725B"/>
    <w:rsid w:val="00767A76"/>
    <w:rsid w:val="00767B80"/>
    <w:rsid w:val="007701D9"/>
    <w:rsid w:val="007709D0"/>
    <w:rsid w:val="00770C7D"/>
    <w:rsid w:val="00770FA7"/>
    <w:rsid w:val="00771451"/>
    <w:rsid w:val="007719A6"/>
    <w:rsid w:val="00771EBA"/>
    <w:rsid w:val="00771F4B"/>
    <w:rsid w:val="007720C4"/>
    <w:rsid w:val="007739B6"/>
    <w:rsid w:val="00774FAD"/>
    <w:rsid w:val="007750E6"/>
    <w:rsid w:val="0077512F"/>
    <w:rsid w:val="007753E1"/>
    <w:rsid w:val="007758C5"/>
    <w:rsid w:val="00775CE9"/>
    <w:rsid w:val="00775F10"/>
    <w:rsid w:val="0077616F"/>
    <w:rsid w:val="0077690C"/>
    <w:rsid w:val="007769A1"/>
    <w:rsid w:val="00776A0F"/>
    <w:rsid w:val="007778D0"/>
    <w:rsid w:val="007779FF"/>
    <w:rsid w:val="00777A1C"/>
    <w:rsid w:val="00777BE9"/>
    <w:rsid w:val="00780226"/>
    <w:rsid w:val="00780C70"/>
    <w:rsid w:val="00781279"/>
    <w:rsid w:val="007813E0"/>
    <w:rsid w:val="00781EB7"/>
    <w:rsid w:val="00782307"/>
    <w:rsid w:val="0078289C"/>
    <w:rsid w:val="00782D6E"/>
    <w:rsid w:val="00783B65"/>
    <w:rsid w:val="00783C59"/>
    <w:rsid w:val="00784975"/>
    <w:rsid w:val="00784B95"/>
    <w:rsid w:val="00784F32"/>
    <w:rsid w:val="00785322"/>
    <w:rsid w:val="00785971"/>
    <w:rsid w:val="00785E15"/>
    <w:rsid w:val="0078640C"/>
    <w:rsid w:val="00787904"/>
    <w:rsid w:val="00787A10"/>
    <w:rsid w:val="00787C01"/>
    <w:rsid w:val="00790CF3"/>
    <w:rsid w:val="007918B8"/>
    <w:rsid w:val="00791C73"/>
    <w:rsid w:val="00791E96"/>
    <w:rsid w:val="0079246E"/>
    <w:rsid w:val="00792891"/>
    <w:rsid w:val="007931C9"/>
    <w:rsid w:val="00793704"/>
    <w:rsid w:val="00793794"/>
    <w:rsid w:val="007941F1"/>
    <w:rsid w:val="0079425B"/>
    <w:rsid w:val="00794992"/>
    <w:rsid w:val="00794E1E"/>
    <w:rsid w:val="007956F1"/>
    <w:rsid w:val="00795A94"/>
    <w:rsid w:val="00795F7F"/>
    <w:rsid w:val="007967AE"/>
    <w:rsid w:val="00796B72"/>
    <w:rsid w:val="00796ED9"/>
    <w:rsid w:val="00797237"/>
    <w:rsid w:val="00797A63"/>
    <w:rsid w:val="00797BE3"/>
    <w:rsid w:val="00797C9E"/>
    <w:rsid w:val="007A0103"/>
    <w:rsid w:val="007A0803"/>
    <w:rsid w:val="007A1B7C"/>
    <w:rsid w:val="007A1CA5"/>
    <w:rsid w:val="007A2323"/>
    <w:rsid w:val="007A2D43"/>
    <w:rsid w:val="007A37D3"/>
    <w:rsid w:val="007A37E5"/>
    <w:rsid w:val="007A37EE"/>
    <w:rsid w:val="007A387D"/>
    <w:rsid w:val="007A4131"/>
    <w:rsid w:val="007A4A0A"/>
    <w:rsid w:val="007A4D19"/>
    <w:rsid w:val="007A5055"/>
    <w:rsid w:val="007A6135"/>
    <w:rsid w:val="007A713D"/>
    <w:rsid w:val="007A74DD"/>
    <w:rsid w:val="007A7A45"/>
    <w:rsid w:val="007B0096"/>
    <w:rsid w:val="007B07BF"/>
    <w:rsid w:val="007B091D"/>
    <w:rsid w:val="007B0DF3"/>
    <w:rsid w:val="007B108E"/>
    <w:rsid w:val="007B140C"/>
    <w:rsid w:val="007B2630"/>
    <w:rsid w:val="007B2964"/>
    <w:rsid w:val="007B2B9A"/>
    <w:rsid w:val="007B32B2"/>
    <w:rsid w:val="007B36DF"/>
    <w:rsid w:val="007B3C12"/>
    <w:rsid w:val="007B3CE9"/>
    <w:rsid w:val="007B3E5B"/>
    <w:rsid w:val="007B3FD1"/>
    <w:rsid w:val="007B45F2"/>
    <w:rsid w:val="007B544B"/>
    <w:rsid w:val="007B5C45"/>
    <w:rsid w:val="007B5D3B"/>
    <w:rsid w:val="007B5E66"/>
    <w:rsid w:val="007B6110"/>
    <w:rsid w:val="007B61EF"/>
    <w:rsid w:val="007B650A"/>
    <w:rsid w:val="007B6F2C"/>
    <w:rsid w:val="007B7C27"/>
    <w:rsid w:val="007C0EC7"/>
    <w:rsid w:val="007C2691"/>
    <w:rsid w:val="007C2A01"/>
    <w:rsid w:val="007C2AB0"/>
    <w:rsid w:val="007C2B57"/>
    <w:rsid w:val="007C2D60"/>
    <w:rsid w:val="007C2E45"/>
    <w:rsid w:val="007C382E"/>
    <w:rsid w:val="007C56A0"/>
    <w:rsid w:val="007C57A8"/>
    <w:rsid w:val="007C5999"/>
    <w:rsid w:val="007C5B9C"/>
    <w:rsid w:val="007C6159"/>
    <w:rsid w:val="007C64DE"/>
    <w:rsid w:val="007C6D01"/>
    <w:rsid w:val="007C6DFC"/>
    <w:rsid w:val="007C7492"/>
    <w:rsid w:val="007C773A"/>
    <w:rsid w:val="007C7EC2"/>
    <w:rsid w:val="007D06A6"/>
    <w:rsid w:val="007D0EEC"/>
    <w:rsid w:val="007D0FDE"/>
    <w:rsid w:val="007D12C5"/>
    <w:rsid w:val="007D2017"/>
    <w:rsid w:val="007D25F2"/>
    <w:rsid w:val="007D2640"/>
    <w:rsid w:val="007D264C"/>
    <w:rsid w:val="007D2A6C"/>
    <w:rsid w:val="007D391D"/>
    <w:rsid w:val="007D3E23"/>
    <w:rsid w:val="007D4760"/>
    <w:rsid w:val="007D4EB5"/>
    <w:rsid w:val="007D5087"/>
    <w:rsid w:val="007D5A30"/>
    <w:rsid w:val="007D6A26"/>
    <w:rsid w:val="007D7273"/>
    <w:rsid w:val="007D72B0"/>
    <w:rsid w:val="007D749D"/>
    <w:rsid w:val="007E01F9"/>
    <w:rsid w:val="007E06D9"/>
    <w:rsid w:val="007E1107"/>
    <w:rsid w:val="007E117D"/>
    <w:rsid w:val="007E13C8"/>
    <w:rsid w:val="007E1901"/>
    <w:rsid w:val="007E2087"/>
    <w:rsid w:val="007E262A"/>
    <w:rsid w:val="007E42D8"/>
    <w:rsid w:val="007E4461"/>
    <w:rsid w:val="007E4EAE"/>
    <w:rsid w:val="007E5313"/>
    <w:rsid w:val="007E6A23"/>
    <w:rsid w:val="007E6A6C"/>
    <w:rsid w:val="007E705F"/>
    <w:rsid w:val="007E789F"/>
    <w:rsid w:val="007E7BDD"/>
    <w:rsid w:val="007F08C8"/>
    <w:rsid w:val="007F12D8"/>
    <w:rsid w:val="007F1568"/>
    <w:rsid w:val="007F1926"/>
    <w:rsid w:val="007F1F5E"/>
    <w:rsid w:val="007F2562"/>
    <w:rsid w:val="007F2939"/>
    <w:rsid w:val="007F2C56"/>
    <w:rsid w:val="007F3C94"/>
    <w:rsid w:val="007F41DB"/>
    <w:rsid w:val="007F4B02"/>
    <w:rsid w:val="007F5728"/>
    <w:rsid w:val="007F5CB2"/>
    <w:rsid w:val="007F5D43"/>
    <w:rsid w:val="007F5E4B"/>
    <w:rsid w:val="007F639A"/>
    <w:rsid w:val="007F6DC2"/>
    <w:rsid w:val="007F7740"/>
    <w:rsid w:val="007F77F2"/>
    <w:rsid w:val="0080078A"/>
    <w:rsid w:val="008010C4"/>
    <w:rsid w:val="0080144C"/>
    <w:rsid w:val="008014E8"/>
    <w:rsid w:val="008014F3"/>
    <w:rsid w:val="00801823"/>
    <w:rsid w:val="008020E8"/>
    <w:rsid w:val="00802268"/>
    <w:rsid w:val="00802353"/>
    <w:rsid w:val="00802468"/>
    <w:rsid w:val="00802B32"/>
    <w:rsid w:val="008031E8"/>
    <w:rsid w:val="008035E6"/>
    <w:rsid w:val="00803A5C"/>
    <w:rsid w:val="00803EF8"/>
    <w:rsid w:val="00804B04"/>
    <w:rsid w:val="00805E3B"/>
    <w:rsid w:val="00805ED4"/>
    <w:rsid w:val="00806B4B"/>
    <w:rsid w:val="008073A3"/>
    <w:rsid w:val="008077BE"/>
    <w:rsid w:val="00807936"/>
    <w:rsid w:val="00807C2B"/>
    <w:rsid w:val="00807E85"/>
    <w:rsid w:val="00810465"/>
    <w:rsid w:val="00810FD5"/>
    <w:rsid w:val="0081141A"/>
    <w:rsid w:val="0081168E"/>
    <w:rsid w:val="008130EE"/>
    <w:rsid w:val="00813BE1"/>
    <w:rsid w:val="00813E57"/>
    <w:rsid w:val="008140B1"/>
    <w:rsid w:val="00814294"/>
    <w:rsid w:val="008143E3"/>
    <w:rsid w:val="008150AE"/>
    <w:rsid w:val="00815B2B"/>
    <w:rsid w:val="008162A2"/>
    <w:rsid w:val="00816908"/>
    <w:rsid w:val="008177FC"/>
    <w:rsid w:val="0082058B"/>
    <w:rsid w:val="008208A8"/>
    <w:rsid w:val="00820CFD"/>
    <w:rsid w:val="00820F63"/>
    <w:rsid w:val="0082147D"/>
    <w:rsid w:val="00821A65"/>
    <w:rsid w:val="00822367"/>
    <w:rsid w:val="00822CC1"/>
    <w:rsid w:val="008232DD"/>
    <w:rsid w:val="00823B5F"/>
    <w:rsid w:val="00823E6B"/>
    <w:rsid w:val="008255B0"/>
    <w:rsid w:val="00825F98"/>
    <w:rsid w:val="00826734"/>
    <w:rsid w:val="00826A0F"/>
    <w:rsid w:val="00827920"/>
    <w:rsid w:val="00830B54"/>
    <w:rsid w:val="008312AB"/>
    <w:rsid w:val="00831C21"/>
    <w:rsid w:val="0083272C"/>
    <w:rsid w:val="008330CF"/>
    <w:rsid w:val="0083351F"/>
    <w:rsid w:val="008339C0"/>
    <w:rsid w:val="00833B7A"/>
    <w:rsid w:val="00833FF0"/>
    <w:rsid w:val="008340BD"/>
    <w:rsid w:val="008350BB"/>
    <w:rsid w:val="00835222"/>
    <w:rsid w:val="0083532B"/>
    <w:rsid w:val="00835EEF"/>
    <w:rsid w:val="00836985"/>
    <w:rsid w:val="0083699D"/>
    <w:rsid w:val="00836D4E"/>
    <w:rsid w:val="00836F67"/>
    <w:rsid w:val="008377AC"/>
    <w:rsid w:val="008402E0"/>
    <w:rsid w:val="008405CB"/>
    <w:rsid w:val="00840E0F"/>
    <w:rsid w:val="008413AE"/>
    <w:rsid w:val="00841DDB"/>
    <w:rsid w:val="00842224"/>
    <w:rsid w:val="00842667"/>
    <w:rsid w:val="00842AFF"/>
    <w:rsid w:val="008430C4"/>
    <w:rsid w:val="00843EBF"/>
    <w:rsid w:val="008442B0"/>
    <w:rsid w:val="008445F4"/>
    <w:rsid w:val="00844DEC"/>
    <w:rsid w:val="0084504F"/>
    <w:rsid w:val="008453DE"/>
    <w:rsid w:val="0084594B"/>
    <w:rsid w:val="008464FF"/>
    <w:rsid w:val="008475BF"/>
    <w:rsid w:val="00847ADA"/>
    <w:rsid w:val="00847D23"/>
    <w:rsid w:val="00847EFE"/>
    <w:rsid w:val="00851422"/>
    <w:rsid w:val="00851679"/>
    <w:rsid w:val="008516BA"/>
    <w:rsid w:val="00851EC6"/>
    <w:rsid w:val="00852C4B"/>
    <w:rsid w:val="00852FD3"/>
    <w:rsid w:val="008533B2"/>
    <w:rsid w:val="00853D1B"/>
    <w:rsid w:val="00853E19"/>
    <w:rsid w:val="00854B27"/>
    <w:rsid w:val="00854C68"/>
    <w:rsid w:val="00855090"/>
    <w:rsid w:val="0085516A"/>
    <w:rsid w:val="0085677E"/>
    <w:rsid w:val="00856A02"/>
    <w:rsid w:val="00856CF0"/>
    <w:rsid w:val="00856DC2"/>
    <w:rsid w:val="00857DDE"/>
    <w:rsid w:val="00857E04"/>
    <w:rsid w:val="008617C8"/>
    <w:rsid w:val="00861A71"/>
    <w:rsid w:val="00861A72"/>
    <w:rsid w:val="008628DE"/>
    <w:rsid w:val="00863425"/>
    <w:rsid w:val="008634C2"/>
    <w:rsid w:val="00863F38"/>
    <w:rsid w:val="00863FE6"/>
    <w:rsid w:val="0086479C"/>
    <w:rsid w:val="00864D1C"/>
    <w:rsid w:val="00865090"/>
    <w:rsid w:val="00865360"/>
    <w:rsid w:val="0086568F"/>
    <w:rsid w:val="00865B46"/>
    <w:rsid w:val="00865B72"/>
    <w:rsid w:val="008665F2"/>
    <w:rsid w:val="00866D6A"/>
    <w:rsid w:val="00866E28"/>
    <w:rsid w:val="0086737B"/>
    <w:rsid w:val="00867558"/>
    <w:rsid w:val="008675F3"/>
    <w:rsid w:val="00867C40"/>
    <w:rsid w:val="00867CDA"/>
    <w:rsid w:val="00871CFC"/>
    <w:rsid w:val="00873206"/>
    <w:rsid w:val="00873657"/>
    <w:rsid w:val="0087366B"/>
    <w:rsid w:val="00873F25"/>
    <w:rsid w:val="00874226"/>
    <w:rsid w:val="00874761"/>
    <w:rsid w:val="0087506C"/>
    <w:rsid w:val="008758D4"/>
    <w:rsid w:val="008759FF"/>
    <w:rsid w:val="00876619"/>
    <w:rsid w:val="00876B78"/>
    <w:rsid w:val="00876D16"/>
    <w:rsid w:val="00876DAF"/>
    <w:rsid w:val="008775B8"/>
    <w:rsid w:val="00877C88"/>
    <w:rsid w:val="00877E33"/>
    <w:rsid w:val="008808EB"/>
    <w:rsid w:val="00880F59"/>
    <w:rsid w:val="0088145C"/>
    <w:rsid w:val="0088259D"/>
    <w:rsid w:val="0088266F"/>
    <w:rsid w:val="008835CF"/>
    <w:rsid w:val="00883816"/>
    <w:rsid w:val="0088388D"/>
    <w:rsid w:val="008849D2"/>
    <w:rsid w:val="00884C44"/>
    <w:rsid w:val="0088538F"/>
    <w:rsid w:val="00885B1A"/>
    <w:rsid w:val="00885C69"/>
    <w:rsid w:val="00886658"/>
    <w:rsid w:val="00886DD4"/>
    <w:rsid w:val="00887036"/>
    <w:rsid w:val="008871F6"/>
    <w:rsid w:val="008872D6"/>
    <w:rsid w:val="00887DE3"/>
    <w:rsid w:val="00890204"/>
    <w:rsid w:val="0089075B"/>
    <w:rsid w:val="00890CCF"/>
    <w:rsid w:val="00890D3C"/>
    <w:rsid w:val="00890E50"/>
    <w:rsid w:val="00891435"/>
    <w:rsid w:val="00891B2D"/>
    <w:rsid w:val="00892039"/>
    <w:rsid w:val="00892817"/>
    <w:rsid w:val="00892A9F"/>
    <w:rsid w:val="00892F25"/>
    <w:rsid w:val="00894076"/>
    <w:rsid w:val="0089576E"/>
    <w:rsid w:val="00895C6C"/>
    <w:rsid w:val="0089600A"/>
    <w:rsid w:val="00896C92"/>
    <w:rsid w:val="008A014B"/>
    <w:rsid w:val="008A04C5"/>
    <w:rsid w:val="008A0638"/>
    <w:rsid w:val="008A0AC5"/>
    <w:rsid w:val="008A0E47"/>
    <w:rsid w:val="008A1701"/>
    <w:rsid w:val="008A1B13"/>
    <w:rsid w:val="008A2D56"/>
    <w:rsid w:val="008A3343"/>
    <w:rsid w:val="008A3809"/>
    <w:rsid w:val="008A457A"/>
    <w:rsid w:val="008A45A1"/>
    <w:rsid w:val="008A4BB2"/>
    <w:rsid w:val="008A4F49"/>
    <w:rsid w:val="008A5C2A"/>
    <w:rsid w:val="008A5C87"/>
    <w:rsid w:val="008A5FF2"/>
    <w:rsid w:val="008A6CB1"/>
    <w:rsid w:val="008A6D98"/>
    <w:rsid w:val="008A6E64"/>
    <w:rsid w:val="008A7234"/>
    <w:rsid w:val="008A7F3D"/>
    <w:rsid w:val="008B010F"/>
    <w:rsid w:val="008B0F1D"/>
    <w:rsid w:val="008B13E7"/>
    <w:rsid w:val="008B1626"/>
    <w:rsid w:val="008B179E"/>
    <w:rsid w:val="008B1DBF"/>
    <w:rsid w:val="008B2B2B"/>
    <w:rsid w:val="008B4110"/>
    <w:rsid w:val="008B43F6"/>
    <w:rsid w:val="008B51EF"/>
    <w:rsid w:val="008B5697"/>
    <w:rsid w:val="008B57CF"/>
    <w:rsid w:val="008B5937"/>
    <w:rsid w:val="008B5F3D"/>
    <w:rsid w:val="008B6461"/>
    <w:rsid w:val="008B6609"/>
    <w:rsid w:val="008B7142"/>
    <w:rsid w:val="008B7E06"/>
    <w:rsid w:val="008C0221"/>
    <w:rsid w:val="008C118D"/>
    <w:rsid w:val="008C1B39"/>
    <w:rsid w:val="008C1EE0"/>
    <w:rsid w:val="008C2166"/>
    <w:rsid w:val="008C21F0"/>
    <w:rsid w:val="008C37B9"/>
    <w:rsid w:val="008C3CC3"/>
    <w:rsid w:val="008C3FCD"/>
    <w:rsid w:val="008C40CC"/>
    <w:rsid w:val="008C4774"/>
    <w:rsid w:val="008C4F62"/>
    <w:rsid w:val="008C6749"/>
    <w:rsid w:val="008C6C2C"/>
    <w:rsid w:val="008C7C4D"/>
    <w:rsid w:val="008D03A8"/>
    <w:rsid w:val="008D04D9"/>
    <w:rsid w:val="008D066C"/>
    <w:rsid w:val="008D10DD"/>
    <w:rsid w:val="008D1F8E"/>
    <w:rsid w:val="008D2C35"/>
    <w:rsid w:val="008D3704"/>
    <w:rsid w:val="008D3B85"/>
    <w:rsid w:val="008D44B7"/>
    <w:rsid w:val="008D5637"/>
    <w:rsid w:val="008D5901"/>
    <w:rsid w:val="008D5D61"/>
    <w:rsid w:val="008D764E"/>
    <w:rsid w:val="008D7CB1"/>
    <w:rsid w:val="008D7EA9"/>
    <w:rsid w:val="008E0B1C"/>
    <w:rsid w:val="008E0E68"/>
    <w:rsid w:val="008E0F51"/>
    <w:rsid w:val="008E1819"/>
    <w:rsid w:val="008E288B"/>
    <w:rsid w:val="008E30B0"/>
    <w:rsid w:val="008E31EA"/>
    <w:rsid w:val="008E366F"/>
    <w:rsid w:val="008E3C06"/>
    <w:rsid w:val="008E4055"/>
    <w:rsid w:val="008E469C"/>
    <w:rsid w:val="008E4966"/>
    <w:rsid w:val="008E4AC1"/>
    <w:rsid w:val="008E5228"/>
    <w:rsid w:val="008E5C76"/>
    <w:rsid w:val="008E5D60"/>
    <w:rsid w:val="008E614A"/>
    <w:rsid w:val="008E62B5"/>
    <w:rsid w:val="008E62FD"/>
    <w:rsid w:val="008E651E"/>
    <w:rsid w:val="008E665E"/>
    <w:rsid w:val="008E6917"/>
    <w:rsid w:val="008E6BFA"/>
    <w:rsid w:val="008E6D90"/>
    <w:rsid w:val="008E777C"/>
    <w:rsid w:val="008E7E5E"/>
    <w:rsid w:val="008F0985"/>
    <w:rsid w:val="008F1D5E"/>
    <w:rsid w:val="008F1EE2"/>
    <w:rsid w:val="008F249E"/>
    <w:rsid w:val="008F343A"/>
    <w:rsid w:val="008F359E"/>
    <w:rsid w:val="008F36E5"/>
    <w:rsid w:val="008F37E7"/>
    <w:rsid w:val="008F3ABA"/>
    <w:rsid w:val="008F400C"/>
    <w:rsid w:val="008F4181"/>
    <w:rsid w:val="008F41CE"/>
    <w:rsid w:val="008F46E1"/>
    <w:rsid w:val="008F4943"/>
    <w:rsid w:val="008F504C"/>
    <w:rsid w:val="008F6889"/>
    <w:rsid w:val="008F7097"/>
    <w:rsid w:val="0090042C"/>
    <w:rsid w:val="00900904"/>
    <w:rsid w:val="00900BD9"/>
    <w:rsid w:val="009010E1"/>
    <w:rsid w:val="0090143C"/>
    <w:rsid w:val="00901626"/>
    <w:rsid w:val="009017C5"/>
    <w:rsid w:val="00902174"/>
    <w:rsid w:val="00902DAE"/>
    <w:rsid w:val="009031C1"/>
    <w:rsid w:val="0090357F"/>
    <w:rsid w:val="00903992"/>
    <w:rsid w:val="009040C5"/>
    <w:rsid w:val="009043E4"/>
    <w:rsid w:val="00904552"/>
    <w:rsid w:val="009053B1"/>
    <w:rsid w:val="00905529"/>
    <w:rsid w:val="00905710"/>
    <w:rsid w:val="00905E39"/>
    <w:rsid w:val="00905F55"/>
    <w:rsid w:val="00905FB6"/>
    <w:rsid w:val="00906533"/>
    <w:rsid w:val="00906D67"/>
    <w:rsid w:val="00907C92"/>
    <w:rsid w:val="0091022F"/>
    <w:rsid w:val="009112A5"/>
    <w:rsid w:val="009113FD"/>
    <w:rsid w:val="009123A2"/>
    <w:rsid w:val="00912B8C"/>
    <w:rsid w:val="00912DB1"/>
    <w:rsid w:val="00912EFD"/>
    <w:rsid w:val="0091322E"/>
    <w:rsid w:val="009138F3"/>
    <w:rsid w:val="009139EE"/>
    <w:rsid w:val="00914494"/>
    <w:rsid w:val="009144E5"/>
    <w:rsid w:val="00914587"/>
    <w:rsid w:val="00914877"/>
    <w:rsid w:val="00914E0A"/>
    <w:rsid w:val="009155E7"/>
    <w:rsid w:val="00915655"/>
    <w:rsid w:val="00915B80"/>
    <w:rsid w:val="00920DC1"/>
    <w:rsid w:val="00920F95"/>
    <w:rsid w:val="00921F62"/>
    <w:rsid w:val="00921FBB"/>
    <w:rsid w:val="00922874"/>
    <w:rsid w:val="009228D3"/>
    <w:rsid w:val="00923EB3"/>
    <w:rsid w:val="00924CDF"/>
    <w:rsid w:val="00924DC8"/>
    <w:rsid w:val="00924EDB"/>
    <w:rsid w:val="00925748"/>
    <w:rsid w:val="00925D79"/>
    <w:rsid w:val="00926106"/>
    <w:rsid w:val="009264D3"/>
    <w:rsid w:val="00926C63"/>
    <w:rsid w:val="009273A7"/>
    <w:rsid w:val="00927AE9"/>
    <w:rsid w:val="00927DA1"/>
    <w:rsid w:val="009303E4"/>
    <w:rsid w:val="00930482"/>
    <w:rsid w:val="00930A38"/>
    <w:rsid w:val="00931050"/>
    <w:rsid w:val="00931496"/>
    <w:rsid w:val="00931EF2"/>
    <w:rsid w:val="00932243"/>
    <w:rsid w:val="00932259"/>
    <w:rsid w:val="0093258D"/>
    <w:rsid w:val="00932713"/>
    <w:rsid w:val="00932B5B"/>
    <w:rsid w:val="00932BB7"/>
    <w:rsid w:val="00933311"/>
    <w:rsid w:val="00933470"/>
    <w:rsid w:val="00933A0A"/>
    <w:rsid w:val="00935173"/>
    <w:rsid w:val="0093527D"/>
    <w:rsid w:val="00935561"/>
    <w:rsid w:val="009358AA"/>
    <w:rsid w:val="00936436"/>
    <w:rsid w:val="009369F3"/>
    <w:rsid w:val="00936DE5"/>
    <w:rsid w:val="009409CD"/>
    <w:rsid w:val="00940B03"/>
    <w:rsid w:val="00941339"/>
    <w:rsid w:val="009419DE"/>
    <w:rsid w:val="00941AEA"/>
    <w:rsid w:val="00941FBA"/>
    <w:rsid w:val="009422FD"/>
    <w:rsid w:val="0094239F"/>
    <w:rsid w:val="009423A2"/>
    <w:rsid w:val="00942421"/>
    <w:rsid w:val="00944167"/>
    <w:rsid w:val="00944EB3"/>
    <w:rsid w:val="00946262"/>
    <w:rsid w:val="009464D0"/>
    <w:rsid w:val="00946DAA"/>
    <w:rsid w:val="00947136"/>
    <w:rsid w:val="00947324"/>
    <w:rsid w:val="009473C5"/>
    <w:rsid w:val="00947421"/>
    <w:rsid w:val="0094752A"/>
    <w:rsid w:val="009475A9"/>
    <w:rsid w:val="00950796"/>
    <w:rsid w:val="00950C85"/>
    <w:rsid w:val="00950D9C"/>
    <w:rsid w:val="00950FFA"/>
    <w:rsid w:val="00951311"/>
    <w:rsid w:val="009514ED"/>
    <w:rsid w:val="00951973"/>
    <w:rsid w:val="00951A61"/>
    <w:rsid w:val="009523FE"/>
    <w:rsid w:val="00952678"/>
    <w:rsid w:val="00952733"/>
    <w:rsid w:val="00952976"/>
    <w:rsid w:val="009537DC"/>
    <w:rsid w:val="00953C41"/>
    <w:rsid w:val="00953C9A"/>
    <w:rsid w:val="009540E7"/>
    <w:rsid w:val="0095433A"/>
    <w:rsid w:val="009544C4"/>
    <w:rsid w:val="009544D5"/>
    <w:rsid w:val="009548D5"/>
    <w:rsid w:val="00954917"/>
    <w:rsid w:val="00954C18"/>
    <w:rsid w:val="00954EA3"/>
    <w:rsid w:val="00956048"/>
    <w:rsid w:val="009565DA"/>
    <w:rsid w:val="009565DB"/>
    <w:rsid w:val="00956799"/>
    <w:rsid w:val="0095696D"/>
    <w:rsid w:val="00956D45"/>
    <w:rsid w:val="00957324"/>
    <w:rsid w:val="00957942"/>
    <w:rsid w:val="00960B86"/>
    <w:rsid w:val="009615B2"/>
    <w:rsid w:val="00961949"/>
    <w:rsid w:val="00961A7C"/>
    <w:rsid w:val="009626E4"/>
    <w:rsid w:val="00962750"/>
    <w:rsid w:val="00963E54"/>
    <w:rsid w:val="00963F17"/>
    <w:rsid w:val="009642E3"/>
    <w:rsid w:val="009642EC"/>
    <w:rsid w:val="00965724"/>
    <w:rsid w:val="00966BA7"/>
    <w:rsid w:val="009671BB"/>
    <w:rsid w:val="009672DD"/>
    <w:rsid w:val="00967576"/>
    <w:rsid w:val="00967601"/>
    <w:rsid w:val="00967C6A"/>
    <w:rsid w:val="0097034A"/>
    <w:rsid w:val="009706F7"/>
    <w:rsid w:val="00970958"/>
    <w:rsid w:val="00970A19"/>
    <w:rsid w:val="00971EC3"/>
    <w:rsid w:val="009720BB"/>
    <w:rsid w:val="009723A9"/>
    <w:rsid w:val="00972C31"/>
    <w:rsid w:val="00972E82"/>
    <w:rsid w:val="00973111"/>
    <w:rsid w:val="00974AF5"/>
    <w:rsid w:val="00975984"/>
    <w:rsid w:val="0097601D"/>
    <w:rsid w:val="0097693E"/>
    <w:rsid w:val="0097737B"/>
    <w:rsid w:val="009808D4"/>
    <w:rsid w:val="0098143E"/>
    <w:rsid w:val="00981719"/>
    <w:rsid w:val="00982109"/>
    <w:rsid w:val="009822F9"/>
    <w:rsid w:val="009828D1"/>
    <w:rsid w:val="00982A0A"/>
    <w:rsid w:val="00982CA2"/>
    <w:rsid w:val="009835F1"/>
    <w:rsid w:val="009837CC"/>
    <w:rsid w:val="0098397C"/>
    <w:rsid w:val="00983C9F"/>
    <w:rsid w:val="00983CF6"/>
    <w:rsid w:val="009842DF"/>
    <w:rsid w:val="00984C40"/>
    <w:rsid w:val="00985157"/>
    <w:rsid w:val="00986442"/>
    <w:rsid w:val="00986EFF"/>
    <w:rsid w:val="009874FE"/>
    <w:rsid w:val="00990799"/>
    <w:rsid w:val="00991F19"/>
    <w:rsid w:val="00991FA5"/>
    <w:rsid w:val="0099380B"/>
    <w:rsid w:val="00993C7D"/>
    <w:rsid w:val="00994254"/>
    <w:rsid w:val="00994AA2"/>
    <w:rsid w:val="00995B9C"/>
    <w:rsid w:val="00995C7A"/>
    <w:rsid w:val="00995E34"/>
    <w:rsid w:val="009961D7"/>
    <w:rsid w:val="009970D9"/>
    <w:rsid w:val="009971A3"/>
    <w:rsid w:val="00997336"/>
    <w:rsid w:val="00997430"/>
    <w:rsid w:val="00997E1A"/>
    <w:rsid w:val="009A01F8"/>
    <w:rsid w:val="009A070B"/>
    <w:rsid w:val="009A09C3"/>
    <w:rsid w:val="009A0AED"/>
    <w:rsid w:val="009A0DCF"/>
    <w:rsid w:val="009A142F"/>
    <w:rsid w:val="009A1DBE"/>
    <w:rsid w:val="009A241E"/>
    <w:rsid w:val="009A2875"/>
    <w:rsid w:val="009A3C29"/>
    <w:rsid w:val="009A4774"/>
    <w:rsid w:val="009A4D6E"/>
    <w:rsid w:val="009A4EEC"/>
    <w:rsid w:val="009A5AF2"/>
    <w:rsid w:val="009A5E94"/>
    <w:rsid w:val="009A6166"/>
    <w:rsid w:val="009A6331"/>
    <w:rsid w:val="009A63E4"/>
    <w:rsid w:val="009A6B8B"/>
    <w:rsid w:val="009A7326"/>
    <w:rsid w:val="009B0074"/>
    <w:rsid w:val="009B0991"/>
    <w:rsid w:val="009B0D89"/>
    <w:rsid w:val="009B1E57"/>
    <w:rsid w:val="009B1F7C"/>
    <w:rsid w:val="009B24CC"/>
    <w:rsid w:val="009B25B7"/>
    <w:rsid w:val="009B29AF"/>
    <w:rsid w:val="009B2D9D"/>
    <w:rsid w:val="009B33C6"/>
    <w:rsid w:val="009B3713"/>
    <w:rsid w:val="009B38D9"/>
    <w:rsid w:val="009B3C94"/>
    <w:rsid w:val="009B3EE5"/>
    <w:rsid w:val="009B45AB"/>
    <w:rsid w:val="009B486C"/>
    <w:rsid w:val="009B53F3"/>
    <w:rsid w:val="009B58DE"/>
    <w:rsid w:val="009B65DF"/>
    <w:rsid w:val="009B660B"/>
    <w:rsid w:val="009B6C65"/>
    <w:rsid w:val="009B6F60"/>
    <w:rsid w:val="009B70A0"/>
    <w:rsid w:val="009B784B"/>
    <w:rsid w:val="009B79A8"/>
    <w:rsid w:val="009B7A4A"/>
    <w:rsid w:val="009B7AE5"/>
    <w:rsid w:val="009C054D"/>
    <w:rsid w:val="009C056E"/>
    <w:rsid w:val="009C0993"/>
    <w:rsid w:val="009C0A22"/>
    <w:rsid w:val="009C0D7E"/>
    <w:rsid w:val="009C1CE0"/>
    <w:rsid w:val="009C213D"/>
    <w:rsid w:val="009C219D"/>
    <w:rsid w:val="009C2218"/>
    <w:rsid w:val="009C24D0"/>
    <w:rsid w:val="009C3896"/>
    <w:rsid w:val="009C4053"/>
    <w:rsid w:val="009C416C"/>
    <w:rsid w:val="009C451F"/>
    <w:rsid w:val="009C50E3"/>
    <w:rsid w:val="009C566F"/>
    <w:rsid w:val="009C5CF1"/>
    <w:rsid w:val="009C5FE0"/>
    <w:rsid w:val="009C6035"/>
    <w:rsid w:val="009C609C"/>
    <w:rsid w:val="009C6405"/>
    <w:rsid w:val="009C6954"/>
    <w:rsid w:val="009C6B6A"/>
    <w:rsid w:val="009C7594"/>
    <w:rsid w:val="009C7BE3"/>
    <w:rsid w:val="009D0548"/>
    <w:rsid w:val="009D0BA8"/>
    <w:rsid w:val="009D13DE"/>
    <w:rsid w:val="009D1732"/>
    <w:rsid w:val="009D23F5"/>
    <w:rsid w:val="009D272C"/>
    <w:rsid w:val="009D277C"/>
    <w:rsid w:val="009D28D8"/>
    <w:rsid w:val="009D2D4A"/>
    <w:rsid w:val="009D4C30"/>
    <w:rsid w:val="009D5CFC"/>
    <w:rsid w:val="009D5E07"/>
    <w:rsid w:val="009D5EDB"/>
    <w:rsid w:val="009D679B"/>
    <w:rsid w:val="009D7256"/>
    <w:rsid w:val="009D7795"/>
    <w:rsid w:val="009E0449"/>
    <w:rsid w:val="009E098F"/>
    <w:rsid w:val="009E0A5C"/>
    <w:rsid w:val="009E1505"/>
    <w:rsid w:val="009E21CE"/>
    <w:rsid w:val="009E2208"/>
    <w:rsid w:val="009E2A08"/>
    <w:rsid w:val="009E2A71"/>
    <w:rsid w:val="009E3B66"/>
    <w:rsid w:val="009E3C06"/>
    <w:rsid w:val="009E4061"/>
    <w:rsid w:val="009E4C3D"/>
    <w:rsid w:val="009E4CAB"/>
    <w:rsid w:val="009E50E8"/>
    <w:rsid w:val="009E5470"/>
    <w:rsid w:val="009E54C7"/>
    <w:rsid w:val="009E5717"/>
    <w:rsid w:val="009E5963"/>
    <w:rsid w:val="009E5971"/>
    <w:rsid w:val="009E618B"/>
    <w:rsid w:val="009E6250"/>
    <w:rsid w:val="009E6704"/>
    <w:rsid w:val="009E6A8A"/>
    <w:rsid w:val="009E759A"/>
    <w:rsid w:val="009F04EC"/>
    <w:rsid w:val="009F04F2"/>
    <w:rsid w:val="009F1671"/>
    <w:rsid w:val="009F1A90"/>
    <w:rsid w:val="009F3C56"/>
    <w:rsid w:val="009F47DD"/>
    <w:rsid w:val="009F49A6"/>
    <w:rsid w:val="009F4C2F"/>
    <w:rsid w:val="009F4E4F"/>
    <w:rsid w:val="009F56BF"/>
    <w:rsid w:val="009F58EF"/>
    <w:rsid w:val="009F5C2B"/>
    <w:rsid w:val="009F6AA2"/>
    <w:rsid w:val="009F6C6A"/>
    <w:rsid w:val="009F750F"/>
    <w:rsid w:val="009F7E49"/>
    <w:rsid w:val="009F7ED5"/>
    <w:rsid w:val="00A00B16"/>
    <w:rsid w:val="00A00BB5"/>
    <w:rsid w:val="00A024A7"/>
    <w:rsid w:val="00A0275C"/>
    <w:rsid w:val="00A033C1"/>
    <w:rsid w:val="00A0397B"/>
    <w:rsid w:val="00A03BAF"/>
    <w:rsid w:val="00A04AB2"/>
    <w:rsid w:val="00A05311"/>
    <w:rsid w:val="00A054B8"/>
    <w:rsid w:val="00A0634A"/>
    <w:rsid w:val="00A07272"/>
    <w:rsid w:val="00A07C4B"/>
    <w:rsid w:val="00A10ED8"/>
    <w:rsid w:val="00A11150"/>
    <w:rsid w:val="00A11716"/>
    <w:rsid w:val="00A11D24"/>
    <w:rsid w:val="00A120DC"/>
    <w:rsid w:val="00A12312"/>
    <w:rsid w:val="00A123F9"/>
    <w:rsid w:val="00A1257F"/>
    <w:rsid w:val="00A12A45"/>
    <w:rsid w:val="00A12C78"/>
    <w:rsid w:val="00A131E8"/>
    <w:rsid w:val="00A13A49"/>
    <w:rsid w:val="00A13C45"/>
    <w:rsid w:val="00A13E08"/>
    <w:rsid w:val="00A13EFC"/>
    <w:rsid w:val="00A14700"/>
    <w:rsid w:val="00A14937"/>
    <w:rsid w:val="00A14C18"/>
    <w:rsid w:val="00A15928"/>
    <w:rsid w:val="00A16652"/>
    <w:rsid w:val="00A16D9E"/>
    <w:rsid w:val="00A21ACD"/>
    <w:rsid w:val="00A21CD9"/>
    <w:rsid w:val="00A21DA9"/>
    <w:rsid w:val="00A21EA9"/>
    <w:rsid w:val="00A22247"/>
    <w:rsid w:val="00A2271D"/>
    <w:rsid w:val="00A228CF"/>
    <w:rsid w:val="00A229AA"/>
    <w:rsid w:val="00A23877"/>
    <w:rsid w:val="00A252C6"/>
    <w:rsid w:val="00A256CC"/>
    <w:rsid w:val="00A25E12"/>
    <w:rsid w:val="00A26117"/>
    <w:rsid w:val="00A266D3"/>
    <w:rsid w:val="00A271E3"/>
    <w:rsid w:val="00A27902"/>
    <w:rsid w:val="00A27C3F"/>
    <w:rsid w:val="00A304EF"/>
    <w:rsid w:val="00A30589"/>
    <w:rsid w:val="00A305A9"/>
    <w:rsid w:val="00A3075E"/>
    <w:rsid w:val="00A309E0"/>
    <w:rsid w:val="00A310CA"/>
    <w:rsid w:val="00A31291"/>
    <w:rsid w:val="00A319D1"/>
    <w:rsid w:val="00A321DF"/>
    <w:rsid w:val="00A32EB5"/>
    <w:rsid w:val="00A33231"/>
    <w:rsid w:val="00A335A7"/>
    <w:rsid w:val="00A336E6"/>
    <w:rsid w:val="00A3377C"/>
    <w:rsid w:val="00A3405B"/>
    <w:rsid w:val="00A34542"/>
    <w:rsid w:val="00A347A9"/>
    <w:rsid w:val="00A357DD"/>
    <w:rsid w:val="00A365DC"/>
    <w:rsid w:val="00A36947"/>
    <w:rsid w:val="00A37659"/>
    <w:rsid w:val="00A37EF6"/>
    <w:rsid w:val="00A409D9"/>
    <w:rsid w:val="00A40C27"/>
    <w:rsid w:val="00A41602"/>
    <w:rsid w:val="00A4163C"/>
    <w:rsid w:val="00A421A7"/>
    <w:rsid w:val="00A426B6"/>
    <w:rsid w:val="00A43C30"/>
    <w:rsid w:val="00A43C5A"/>
    <w:rsid w:val="00A43E95"/>
    <w:rsid w:val="00A43F35"/>
    <w:rsid w:val="00A4456D"/>
    <w:rsid w:val="00A44CEF"/>
    <w:rsid w:val="00A460DC"/>
    <w:rsid w:val="00A501AD"/>
    <w:rsid w:val="00A505CB"/>
    <w:rsid w:val="00A506B4"/>
    <w:rsid w:val="00A507B3"/>
    <w:rsid w:val="00A510E2"/>
    <w:rsid w:val="00A51361"/>
    <w:rsid w:val="00A51C51"/>
    <w:rsid w:val="00A52907"/>
    <w:rsid w:val="00A52B11"/>
    <w:rsid w:val="00A52B79"/>
    <w:rsid w:val="00A52D40"/>
    <w:rsid w:val="00A52DFC"/>
    <w:rsid w:val="00A5316F"/>
    <w:rsid w:val="00A53531"/>
    <w:rsid w:val="00A53D86"/>
    <w:rsid w:val="00A542F4"/>
    <w:rsid w:val="00A5453A"/>
    <w:rsid w:val="00A545E4"/>
    <w:rsid w:val="00A54686"/>
    <w:rsid w:val="00A554BF"/>
    <w:rsid w:val="00A55862"/>
    <w:rsid w:val="00A55B26"/>
    <w:rsid w:val="00A55D84"/>
    <w:rsid w:val="00A55EDD"/>
    <w:rsid w:val="00A563E2"/>
    <w:rsid w:val="00A567BB"/>
    <w:rsid w:val="00A56E0D"/>
    <w:rsid w:val="00A5711E"/>
    <w:rsid w:val="00A57145"/>
    <w:rsid w:val="00A57680"/>
    <w:rsid w:val="00A60B0A"/>
    <w:rsid w:val="00A6170B"/>
    <w:rsid w:val="00A61E66"/>
    <w:rsid w:val="00A62010"/>
    <w:rsid w:val="00A6278B"/>
    <w:rsid w:val="00A634E9"/>
    <w:rsid w:val="00A63690"/>
    <w:rsid w:val="00A649BD"/>
    <w:rsid w:val="00A64C1B"/>
    <w:rsid w:val="00A64D09"/>
    <w:rsid w:val="00A65525"/>
    <w:rsid w:val="00A66365"/>
    <w:rsid w:val="00A668EA"/>
    <w:rsid w:val="00A66A40"/>
    <w:rsid w:val="00A66F90"/>
    <w:rsid w:val="00A70021"/>
    <w:rsid w:val="00A70131"/>
    <w:rsid w:val="00A70279"/>
    <w:rsid w:val="00A70CCA"/>
    <w:rsid w:val="00A71452"/>
    <w:rsid w:val="00A716D9"/>
    <w:rsid w:val="00A71777"/>
    <w:rsid w:val="00A71DF8"/>
    <w:rsid w:val="00A71EF1"/>
    <w:rsid w:val="00A71F65"/>
    <w:rsid w:val="00A72041"/>
    <w:rsid w:val="00A7231A"/>
    <w:rsid w:val="00A727F7"/>
    <w:rsid w:val="00A729E4"/>
    <w:rsid w:val="00A72C2B"/>
    <w:rsid w:val="00A73484"/>
    <w:rsid w:val="00A738A6"/>
    <w:rsid w:val="00A741C1"/>
    <w:rsid w:val="00A7450D"/>
    <w:rsid w:val="00A7468F"/>
    <w:rsid w:val="00A74FC8"/>
    <w:rsid w:val="00A7595A"/>
    <w:rsid w:val="00A759F3"/>
    <w:rsid w:val="00A76069"/>
    <w:rsid w:val="00A766A9"/>
    <w:rsid w:val="00A768AE"/>
    <w:rsid w:val="00A76B2B"/>
    <w:rsid w:val="00A76BF4"/>
    <w:rsid w:val="00A809E5"/>
    <w:rsid w:val="00A80E8A"/>
    <w:rsid w:val="00A81312"/>
    <w:rsid w:val="00A81427"/>
    <w:rsid w:val="00A82AE0"/>
    <w:rsid w:val="00A83224"/>
    <w:rsid w:val="00A83410"/>
    <w:rsid w:val="00A83D61"/>
    <w:rsid w:val="00A84079"/>
    <w:rsid w:val="00A841D3"/>
    <w:rsid w:val="00A848BB"/>
    <w:rsid w:val="00A848F9"/>
    <w:rsid w:val="00A84915"/>
    <w:rsid w:val="00A85907"/>
    <w:rsid w:val="00A861A8"/>
    <w:rsid w:val="00A861CE"/>
    <w:rsid w:val="00A862F6"/>
    <w:rsid w:val="00A869D4"/>
    <w:rsid w:val="00A86C8F"/>
    <w:rsid w:val="00A87A81"/>
    <w:rsid w:val="00A87C1A"/>
    <w:rsid w:val="00A87C58"/>
    <w:rsid w:val="00A87DE7"/>
    <w:rsid w:val="00A90084"/>
    <w:rsid w:val="00A902DA"/>
    <w:rsid w:val="00A90571"/>
    <w:rsid w:val="00A915D9"/>
    <w:rsid w:val="00A91649"/>
    <w:rsid w:val="00A9190A"/>
    <w:rsid w:val="00A91965"/>
    <w:rsid w:val="00A91A43"/>
    <w:rsid w:val="00A91DB3"/>
    <w:rsid w:val="00A91F64"/>
    <w:rsid w:val="00A92369"/>
    <w:rsid w:val="00A923D3"/>
    <w:rsid w:val="00A928C7"/>
    <w:rsid w:val="00A928EC"/>
    <w:rsid w:val="00A92B58"/>
    <w:rsid w:val="00A92D64"/>
    <w:rsid w:val="00A93CAE"/>
    <w:rsid w:val="00A94365"/>
    <w:rsid w:val="00A94526"/>
    <w:rsid w:val="00A954C7"/>
    <w:rsid w:val="00A955BB"/>
    <w:rsid w:val="00A9593B"/>
    <w:rsid w:val="00A96302"/>
    <w:rsid w:val="00A963B1"/>
    <w:rsid w:val="00A9729D"/>
    <w:rsid w:val="00A97BBC"/>
    <w:rsid w:val="00AA0120"/>
    <w:rsid w:val="00AA01FF"/>
    <w:rsid w:val="00AA14EA"/>
    <w:rsid w:val="00AA14FD"/>
    <w:rsid w:val="00AA2316"/>
    <w:rsid w:val="00AA270E"/>
    <w:rsid w:val="00AA2A17"/>
    <w:rsid w:val="00AA32E3"/>
    <w:rsid w:val="00AA391B"/>
    <w:rsid w:val="00AA3A1B"/>
    <w:rsid w:val="00AA3B60"/>
    <w:rsid w:val="00AA418E"/>
    <w:rsid w:val="00AA41E1"/>
    <w:rsid w:val="00AA497D"/>
    <w:rsid w:val="00AA4AE8"/>
    <w:rsid w:val="00AA4FD5"/>
    <w:rsid w:val="00AA51DC"/>
    <w:rsid w:val="00AA6BA6"/>
    <w:rsid w:val="00AA7435"/>
    <w:rsid w:val="00AA7CDD"/>
    <w:rsid w:val="00AA7D4D"/>
    <w:rsid w:val="00AB0AD6"/>
    <w:rsid w:val="00AB0CAA"/>
    <w:rsid w:val="00AB1EBA"/>
    <w:rsid w:val="00AB2614"/>
    <w:rsid w:val="00AB2903"/>
    <w:rsid w:val="00AB291C"/>
    <w:rsid w:val="00AB31F9"/>
    <w:rsid w:val="00AB3A06"/>
    <w:rsid w:val="00AB3FFC"/>
    <w:rsid w:val="00AB40FC"/>
    <w:rsid w:val="00AB4332"/>
    <w:rsid w:val="00AB460F"/>
    <w:rsid w:val="00AB4DB0"/>
    <w:rsid w:val="00AB664A"/>
    <w:rsid w:val="00AB6AB4"/>
    <w:rsid w:val="00AB6C14"/>
    <w:rsid w:val="00AB7641"/>
    <w:rsid w:val="00AC014D"/>
    <w:rsid w:val="00AC018C"/>
    <w:rsid w:val="00AC021F"/>
    <w:rsid w:val="00AC046C"/>
    <w:rsid w:val="00AC0FFB"/>
    <w:rsid w:val="00AC18E4"/>
    <w:rsid w:val="00AC1A32"/>
    <w:rsid w:val="00AC1C27"/>
    <w:rsid w:val="00AC208C"/>
    <w:rsid w:val="00AC20D6"/>
    <w:rsid w:val="00AC216C"/>
    <w:rsid w:val="00AC21A8"/>
    <w:rsid w:val="00AC24F0"/>
    <w:rsid w:val="00AC2F04"/>
    <w:rsid w:val="00AC3527"/>
    <w:rsid w:val="00AC394D"/>
    <w:rsid w:val="00AC62AF"/>
    <w:rsid w:val="00AC63D8"/>
    <w:rsid w:val="00AC6407"/>
    <w:rsid w:val="00AC6B81"/>
    <w:rsid w:val="00AC6CF1"/>
    <w:rsid w:val="00AD03AA"/>
    <w:rsid w:val="00AD05B6"/>
    <w:rsid w:val="00AD11F6"/>
    <w:rsid w:val="00AD15C6"/>
    <w:rsid w:val="00AD22EF"/>
    <w:rsid w:val="00AD235A"/>
    <w:rsid w:val="00AD2485"/>
    <w:rsid w:val="00AD2B97"/>
    <w:rsid w:val="00AD2DB5"/>
    <w:rsid w:val="00AD340F"/>
    <w:rsid w:val="00AD3CFE"/>
    <w:rsid w:val="00AD40BD"/>
    <w:rsid w:val="00AD46E9"/>
    <w:rsid w:val="00AD4935"/>
    <w:rsid w:val="00AD4A21"/>
    <w:rsid w:val="00AD549E"/>
    <w:rsid w:val="00AD57E8"/>
    <w:rsid w:val="00AD5952"/>
    <w:rsid w:val="00AD5A88"/>
    <w:rsid w:val="00AD6004"/>
    <w:rsid w:val="00AD611B"/>
    <w:rsid w:val="00AD7C78"/>
    <w:rsid w:val="00AE02C3"/>
    <w:rsid w:val="00AE04DB"/>
    <w:rsid w:val="00AE08C9"/>
    <w:rsid w:val="00AE0F7B"/>
    <w:rsid w:val="00AE1589"/>
    <w:rsid w:val="00AE17C7"/>
    <w:rsid w:val="00AE257C"/>
    <w:rsid w:val="00AE2AFD"/>
    <w:rsid w:val="00AE30B7"/>
    <w:rsid w:val="00AE3200"/>
    <w:rsid w:val="00AE340A"/>
    <w:rsid w:val="00AE3FB3"/>
    <w:rsid w:val="00AE4524"/>
    <w:rsid w:val="00AE4E2E"/>
    <w:rsid w:val="00AE5B52"/>
    <w:rsid w:val="00AE628B"/>
    <w:rsid w:val="00AE6C46"/>
    <w:rsid w:val="00AE6D22"/>
    <w:rsid w:val="00AE6F6E"/>
    <w:rsid w:val="00AE7354"/>
    <w:rsid w:val="00AE7C64"/>
    <w:rsid w:val="00AF0042"/>
    <w:rsid w:val="00AF08EA"/>
    <w:rsid w:val="00AF0CEA"/>
    <w:rsid w:val="00AF202F"/>
    <w:rsid w:val="00AF217B"/>
    <w:rsid w:val="00AF2294"/>
    <w:rsid w:val="00AF22C6"/>
    <w:rsid w:val="00AF2B3A"/>
    <w:rsid w:val="00AF2EE6"/>
    <w:rsid w:val="00AF45BF"/>
    <w:rsid w:val="00AF483D"/>
    <w:rsid w:val="00AF491A"/>
    <w:rsid w:val="00AF55BC"/>
    <w:rsid w:val="00AF5999"/>
    <w:rsid w:val="00AF5B3F"/>
    <w:rsid w:val="00AF5C39"/>
    <w:rsid w:val="00AF60DC"/>
    <w:rsid w:val="00AF6384"/>
    <w:rsid w:val="00AF6B4D"/>
    <w:rsid w:val="00AF70D6"/>
    <w:rsid w:val="00B00129"/>
    <w:rsid w:val="00B00B42"/>
    <w:rsid w:val="00B00B50"/>
    <w:rsid w:val="00B00CAA"/>
    <w:rsid w:val="00B00F96"/>
    <w:rsid w:val="00B0108C"/>
    <w:rsid w:val="00B0218C"/>
    <w:rsid w:val="00B02538"/>
    <w:rsid w:val="00B03585"/>
    <w:rsid w:val="00B042B1"/>
    <w:rsid w:val="00B046EE"/>
    <w:rsid w:val="00B059C7"/>
    <w:rsid w:val="00B05B40"/>
    <w:rsid w:val="00B05C8C"/>
    <w:rsid w:val="00B067B7"/>
    <w:rsid w:val="00B06C3B"/>
    <w:rsid w:val="00B06C80"/>
    <w:rsid w:val="00B06E5D"/>
    <w:rsid w:val="00B06EAE"/>
    <w:rsid w:val="00B0701C"/>
    <w:rsid w:val="00B078BB"/>
    <w:rsid w:val="00B10117"/>
    <w:rsid w:val="00B11EFF"/>
    <w:rsid w:val="00B1291E"/>
    <w:rsid w:val="00B1393B"/>
    <w:rsid w:val="00B142C8"/>
    <w:rsid w:val="00B1434C"/>
    <w:rsid w:val="00B15DD2"/>
    <w:rsid w:val="00B16803"/>
    <w:rsid w:val="00B173B2"/>
    <w:rsid w:val="00B178EA"/>
    <w:rsid w:val="00B17C31"/>
    <w:rsid w:val="00B17F06"/>
    <w:rsid w:val="00B17F58"/>
    <w:rsid w:val="00B21398"/>
    <w:rsid w:val="00B2158D"/>
    <w:rsid w:val="00B21CA6"/>
    <w:rsid w:val="00B22CA7"/>
    <w:rsid w:val="00B2315E"/>
    <w:rsid w:val="00B23291"/>
    <w:rsid w:val="00B232D4"/>
    <w:rsid w:val="00B236A8"/>
    <w:rsid w:val="00B237D2"/>
    <w:rsid w:val="00B2409D"/>
    <w:rsid w:val="00B243B8"/>
    <w:rsid w:val="00B243BD"/>
    <w:rsid w:val="00B2479C"/>
    <w:rsid w:val="00B25284"/>
    <w:rsid w:val="00B252B4"/>
    <w:rsid w:val="00B25B9A"/>
    <w:rsid w:val="00B2786C"/>
    <w:rsid w:val="00B27D34"/>
    <w:rsid w:val="00B306C2"/>
    <w:rsid w:val="00B31638"/>
    <w:rsid w:val="00B31E1E"/>
    <w:rsid w:val="00B31E2E"/>
    <w:rsid w:val="00B32405"/>
    <w:rsid w:val="00B3257D"/>
    <w:rsid w:val="00B32FF9"/>
    <w:rsid w:val="00B336F0"/>
    <w:rsid w:val="00B34601"/>
    <w:rsid w:val="00B34877"/>
    <w:rsid w:val="00B34DE4"/>
    <w:rsid w:val="00B35D35"/>
    <w:rsid w:val="00B3636D"/>
    <w:rsid w:val="00B363A7"/>
    <w:rsid w:val="00B36B74"/>
    <w:rsid w:val="00B37017"/>
    <w:rsid w:val="00B371C5"/>
    <w:rsid w:val="00B40066"/>
    <w:rsid w:val="00B406CF"/>
    <w:rsid w:val="00B4092D"/>
    <w:rsid w:val="00B40CAC"/>
    <w:rsid w:val="00B40D73"/>
    <w:rsid w:val="00B40FE2"/>
    <w:rsid w:val="00B416C3"/>
    <w:rsid w:val="00B41848"/>
    <w:rsid w:val="00B419A1"/>
    <w:rsid w:val="00B426A9"/>
    <w:rsid w:val="00B4291C"/>
    <w:rsid w:val="00B42944"/>
    <w:rsid w:val="00B4369B"/>
    <w:rsid w:val="00B43B6A"/>
    <w:rsid w:val="00B43FA2"/>
    <w:rsid w:val="00B441BE"/>
    <w:rsid w:val="00B448F8"/>
    <w:rsid w:val="00B44D2D"/>
    <w:rsid w:val="00B45EAE"/>
    <w:rsid w:val="00B46061"/>
    <w:rsid w:val="00B465A2"/>
    <w:rsid w:val="00B4685A"/>
    <w:rsid w:val="00B46DAF"/>
    <w:rsid w:val="00B47462"/>
    <w:rsid w:val="00B47BB7"/>
    <w:rsid w:val="00B50431"/>
    <w:rsid w:val="00B5071B"/>
    <w:rsid w:val="00B5111F"/>
    <w:rsid w:val="00B52F36"/>
    <w:rsid w:val="00B533B8"/>
    <w:rsid w:val="00B535EA"/>
    <w:rsid w:val="00B53A50"/>
    <w:rsid w:val="00B54244"/>
    <w:rsid w:val="00B55A1F"/>
    <w:rsid w:val="00B56AC3"/>
    <w:rsid w:val="00B56C8E"/>
    <w:rsid w:val="00B57364"/>
    <w:rsid w:val="00B579B7"/>
    <w:rsid w:val="00B57C5D"/>
    <w:rsid w:val="00B57EF6"/>
    <w:rsid w:val="00B60825"/>
    <w:rsid w:val="00B60A2C"/>
    <w:rsid w:val="00B60B02"/>
    <w:rsid w:val="00B60B0B"/>
    <w:rsid w:val="00B60CCA"/>
    <w:rsid w:val="00B60DAB"/>
    <w:rsid w:val="00B61925"/>
    <w:rsid w:val="00B62568"/>
    <w:rsid w:val="00B62FB6"/>
    <w:rsid w:val="00B63495"/>
    <w:rsid w:val="00B63667"/>
    <w:rsid w:val="00B6501D"/>
    <w:rsid w:val="00B656E0"/>
    <w:rsid w:val="00B65755"/>
    <w:rsid w:val="00B65A17"/>
    <w:rsid w:val="00B65F16"/>
    <w:rsid w:val="00B65FC6"/>
    <w:rsid w:val="00B66F10"/>
    <w:rsid w:val="00B67931"/>
    <w:rsid w:val="00B67A82"/>
    <w:rsid w:val="00B6CA4D"/>
    <w:rsid w:val="00B709E4"/>
    <w:rsid w:val="00B70B1A"/>
    <w:rsid w:val="00B714C2"/>
    <w:rsid w:val="00B715C4"/>
    <w:rsid w:val="00B71E8F"/>
    <w:rsid w:val="00B72BD1"/>
    <w:rsid w:val="00B730A1"/>
    <w:rsid w:val="00B73BBF"/>
    <w:rsid w:val="00B73DB5"/>
    <w:rsid w:val="00B74228"/>
    <w:rsid w:val="00B7495C"/>
    <w:rsid w:val="00B749E7"/>
    <w:rsid w:val="00B7657B"/>
    <w:rsid w:val="00B76958"/>
    <w:rsid w:val="00B76B88"/>
    <w:rsid w:val="00B76E2A"/>
    <w:rsid w:val="00B77AE7"/>
    <w:rsid w:val="00B77D4B"/>
    <w:rsid w:val="00B77EBA"/>
    <w:rsid w:val="00B8047D"/>
    <w:rsid w:val="00B806BE"/>
    <w:rsid w:val="00B80983"/>
    <w:rsid w:val="00B810C7"/>
    <w:rsid w:val="00B81BFA"/>
    <w:rsid w:val="00B81F94"/>
    <w:rsid w:val="00B820BA"/>
    <w:rsid w:val="00B82BC6"/>
    <w:rsid w:val="00B82E04"/>
    <w:rsid w:val="00B82F6C"/>
    <w:rsid w:val="00B846A3"/>
    <w:rsid w:val="00B846EE"/>
    <w:rsid w:val="00B84C19"/>
    <w:rsid w:val="00B84E5B"/>
    <w:rsid w:val="00B855CC"/>
    <w:rsid w:val="00B855FA"/>
    <w:rsid w:val="00B85D56"/>
    <w:rsid w:val="00B86343"/>
    <w:rsid w:val="00B863EE"/>
    <w:rsid w:val="00B864B0"/>
    <w:rsid w:val="00B868F1"/>
    <w:rsid w:val="00B879C8"/>
    <w:rsid w:val="00B87ABC"/>
    <w:rsid w:val="00B87D56"/>
    <w:rsid w:val="00B90A94"/>
    <w:rsid w:val="00B90B33"/>
    <w:rsid w:val="00B91A0A"/>
    <w:rsid w:val="00B93823"/>
    <w:rsid w:val="00B93ACA"/>
    <w:rsid w:val="00B93C88"/>
    <w:rsid w:val="00B9401A"/>
    <w:rsid w:val="00B9423A"/>
    <w:rsid w:val="00B951A6"/>
    <w:rsid w:val="00B9535C"/>
    <w:rsid w:val="00B9570B"/>
    <w:rsid w:val="00B95A8B"/>
    <w:rsid w:val="00B97337"/>
    <w:rsid w:val="00B97E1E"/>
    <w:rsid w:val="00B97F31"/>
    <w:rsid w:val="00BA070C"/>
    <w:rsid w:val="00BA0806"/>
    <w:rsid w:val="00BA09F8"/>
    <w:rsid w:val="00BA137B"/>
    <w:rsid w:val="00BA19F8"/>
    <w:rsid w:val="00BA1D6E"/>
    <w:rsid w:val="00BA1E02"/>
    <w:rsid w:val="00BA2AD5"/>
    <w:rsid w:val="00BA2C74"/>
    <w:rsid w:val="00BA2CB5"/>
    <w:rsid w:val="00BA3215"/>
    <w:rsid w:val="00BA3EB8"/>
    <w:rsid w:val="00BA405F"/>
    <w:rsid w:val="00BA4090"/>
    <w:rsid w:val="00BA43DC"/>
    <w:rsid w:val="00BA44E6"/>
    <w:rsid w:val="00BA48C9"/>
    <w:rsid w:val="00BA4CE5"/>
    <w:rsid w:val="00BA5668"/>
    <w:rsid w:val="00BA6511"/>
    <w:rsid w:val="00BA6D38"/>
    <w:rsid w:val="00BA7F36"/>
    <w:rsid w:val="00BB1417"/>
    <w:rsid w:val="00BB1570"/>
    <w:rsid w:val="00BB16C4"/>
    <w:rsid w:val="00BB1BAE"/>
    <w:rsid w:val="00BB1F1C"/>
    <w:rsid w:val="00BB2182"/>
    <w:rsid w:val="00BB25A9"/>
    <w:rsid w:val="00BB2EA1"/>
    <w:rsid w:val="00BB3A4C"/>
    <w:rsid w:val="00BB4854"/>
    <w:rsid w:val="00BB53AE"/>
    <w:rsid w:val="00BB5B09"/>
    <w:rsid w:val="00BB5DAD"/>
    <w:rsid w:val="00BB5E6A"/>
    <w:rsid w:val="00BB63B4"/>
    <w:rsid w:val="00BB63FD"/>
    <w:rsid w:val="00BB6C65"/>
    <w:rsid w:val="00BB73FA"/>
    <w:rsid w:val="00BB7755"/>
    <w:rsid w:val="00BB7BDE"/>
    <w:rsid w:val="00BB7C15"/>
    <w:rsid w:val="00BB7EF3"/>
    <w:rsid w:val="00BC030D"/>
    <w:rsid w:val="00BC159A"/>
    <w:rsid w:val="00BC1950"/>
    <w:rsid w:val="00BC21B6"/>
    <w:rsid w:val="00BC2649"/>
    <w:rsid w:val="00BC2C9D"/>
    <w:rsid w:val="00BC3716"/>
    <w:rsid w:val="00BC3B0C"/>
    <w:rsid w:val="00BC443E"/>
    <w:rsid w:val="00BC45F0"/>
    <w:rsid w:val="00BC4E4D"/>
    <w:rsid w:val="00BC5490"/>
    <w:rsid w:val="00BC6499"/>
    <w:rsid w:val="00BC7281"/>
    <w:rsid w:val="00BC72AE"/>
    <w:rsid w:val="00BC7594"/>
    <w:rsid w:val="00BD0297"/>
    <w:rsid w:val="00BD059B"/>
    <w:rsid w:val="00BD1131"/>
    <w:rsid w:val="00BD16FA"/>
    <w:rsid w:val="00BD1CAA"/>
    <w:rsid w:val="00BD2227"/>
    <w:rsid w:val="00BD242B"/>
    <w:rsid w:val="00BD24D5"/>
    <w:rsid w:val="00BD2AC3"/>
    <w:rsid w:val="00BD2E87"/>
    <w:rsid w:val="00BD2F8C"/>
    <w:rsid w:val="00BD2FC0"/>
    <w:rsid w:val="00BD369D"/>
    <w:rsid w:val="00BD37CA"/>
    <w:rsid w:val="00BD3C08"/>
    <w:rsid w:val="00BD50B8"/>
    <w:rsid w:val="00BD559D"/>
    <w:rsid w:val="00BD570A"/>
    <w:rsid w:val="00BD5DEF"/>
    <w:rsid w:val="00BD5EBE"/>
    <w:rsid w:val="00BD6019"/>
    <w:rsid w:val="00BD6464"/>
    <w:rsid w:val="00BD65A7"/>
    <w:rsid w:val="00BD65DC"/>
    <w:rsid w:val="00BD6E1C"/>
    <w:rsid w:val="00BD7D20"/>
    <w:rsid w:val="00BE04C6"/>
    <w:rsid w:val="00BE0A60"/>
    <w:rsid w:val="00BE0E62"/>
    <w:rsid w:val="00BE16DD"/>
    <w:rsid w:val="00BE1CD3"/>
    <w:rsid w:val="00BE250B"/>
    <w:rsid w:val="00BE2736"/>
    <w:rsid w:val="00BE2891"/>
    <w:rsid w:val="00BE2958"/>
    <w:rsid w:val="00BE2C67"/>
    <w:rsid w:val="00BE3104"/>
    <w:rsid w:val="00BE321E"/>
    <w:rsid w:val="00BE3360"/>
    <w:rsid w:val="00BE35AD"/>
    <w:rsid w:val="00BE3A69"/>
    <w:rsid w:val="00BE3CB9"/>
    <w:rsid w:val="00BE4150"/>
    <w:rsid w:val="00BE6EC0"/>
    <w:rsid w:val="00BE7477"/>
    <w:rsid w:val="00BE74DD"/>
    <w:rsid w:val="00BE75A7"/>
    <w:rsid w:val="00BE7B1F"/>
    <w:rsid w:val="00BF029E"/>
    <w:rsid w:val="00BF0F37"/>
    <w:rsid w:val="00BF144B"/>
    <w:rsid w:val="00BF2061"/>
    <w:rsid w:val="00BF2279"/>
    <w:rsid w:val="00BF2FDD"/>
    <w:rsid w:val="00BF3117"/>
    <w:rsid w:val="00BF4416"/>
    <w:rsid w:val="00BF4704"/>
    <w:rsid w:val="00BF486C"/>
    <w:rsid w:val="00BF4AB4"/>
    <w:rsid w:val="00BF4C57"/>
    <w:rsid w:val="00BF4D9D"/>
    <w:rsid w:val="00BF50B3"/>
    <w:rsid w:val="00BF59E1"/>
    <w:rsid w:val="00BF5BAE"/>
    <w:rsid w:val="00BF652B"/>
    <w:rsid w:val="00BF6C0A"/>
    <w:rsid w:val="00BF7980"/>
    <w:rsid w:val="00C0028F"/>
    <w:rsid w:val="00C013CD"/>
    <w:rsid w:val="00C016C2"/>
    <w:rsid w:val="00C027CC"/>
    <w:rsid w:val="00C027ED"/>
    <w:rsid w:val="00C03096"/>
    <w:rsid w:val="00C033FF"/>
    <w:rsid w:val="00C03BE4"/>
    <w:rsid w:val="00C0464E"/>
    <w:rsid w:val="00C04FB7"/>
    <w:rsid w:val="00C0517A"/>
    <w:rsid w:val="00C0536A"/>
    <w:rsid w:val="00C05740"/>
    <w:rsid w:val="00C05896"/>
    <w:rsid w:val="00C05C54"/>
    <w:rsid w:val="00C06481"/>
    <w:rsid w:val="00C06C7D"/>
    <w:rsid w:val="00C07346"/>
    <w:rsid w:val="00C07639"/>
    <w:rsid w:val="00C07B4C"/>
    <w:rsid w:val="00C103A6"/>
    <w:rsid w:val="00C10E80"/>
    <w:rsid w:val="00C11145"/>
    <w:rsid w:val="00C11C23"/>
    <w:rsid w:val="00C1212A"/>
    <w:rsid w:val="00C12446"/>
    <w:rsid w:val="00C12725"/>
    <w:rsid w:val="00C13109"/>
    <w:rsid w:val="00C13670"/>
    <w:rsid w:val="00C13CBD"/>
    <w:rsid w:val="00C1438D"/>
    <w:rsid w:val="00C146FB"/>
    <w:rsid w:val="00C147DF"/>
    <w:rsid w:val="00C16FD0"/>
    <w:rsid w:val="00C202D0"/>
    <w:rsid w:val="00C20386"/>
    <w:rsid w:val="00C20B2A"/>
    <w:rsid w:val="00C20C18"/>
    <w:rsid w:val="00C20EBA"/>
    <w:rsid w:val="00C2124C"/>
    <w:rsid w:val="00C222E0"/>
    <w:rsid w:val="00C2240A"/>
    <w:rsid w:val="00C224D2"/>
    <w:rsid w:val="00C2292B"/>
    <w:rsid w:val="00C2315B"/>
    <w:rsid w:val="00C2324A"/>
    <w:rsid w:val="00C23439"/>
    <w:rsid w:val="00C245B1"/>
    <w:rsid w:val="00C24758"/>
    <w:rsid w:val="00C249AF"/>
    <w:rsid w:val="00C24A62"/>
    <w:rsid w:val="00C25CFF"/>
    <w:rsid w:val="00C2713F"/>
    <w:rsid w:val="00C27BE3"/>
    <w:rsid w:val="00C27E5C"/>
    <w:rsid w:val="00C30015"/>
    <w:rsid w:val="00C30834"/>
    <w:rsid w:val="00C30EC7"/>
    <w:rsid w:val="00C31B5F"/>
    <w:rsid w:val="00C324C4"/>
    <w:rsid w:val="00C32864"/>
    <w:rsid w:val="00C3382B"/>
    <w:rsid w:val="00C33ACF"/>
    <w:rsid w:val="00C33FCE"/>
    <w:rsid w:val="00C342D2"/>
    <w:rsid w:val="00C34546"/>
    <w:rsid w:val="00C34E20"/>
    <w:rsid w:val="00C35B6C"/>
    <w:rsid w:val="00C36527"/>
    <w:rsid w:val="00C368EB"/>
    <w:rsid w:val="00C36C81"/>
    <w:rsid w:val="00C36DF5"/>
    <w:rsid w:val="00C36EFC"/>
    <w:rsid w:val="00C37260"/>
    <w:rsid w:val="00C37A89"/>
    <w:rsid w:val="00C37C87"/>
    <w:rsid w:val="00C37D4A"/>
    <w:rsid w:val="00C3E67C"/>
    <w:rsid w:val="00C402C3"/>
    <w:rsid w:val="00C4092A"/>
    <w:rsid w:val="00C4198F"/>
    <w:rsid w:val="00C42A98"/>
    <w:rsid w:val="00C42B93"/>
    <w:rsid w:val="00C435D4"/>
    <w:rsid w:val="00C4366B"/>
    <w:rsid w:val="00C445E7"/>
    <w:rsid w:val="00C456DB"/>
    <w:rsid w:val="00C4571A"/>
    <w:rsid w:val="00C4586D"/>
    <w:rsid w:val="00C45997"/>
    <w:rsid w:val="00C45CC7"/>
    <w:rsid w:val="00C46152"/>
    <w:rsid w:val="00C46C75"/>
    <w:rsid w:val="00C473D9"/>
    <w:rsid w:val="00C47D5B"/>
    <w:rsid w:val="00C47FAB"/>
    <w:rsid w:val="00C507C4"/>
    <w:rsid w:val="00C508FB"/>
    <w:rsid w:val="00C50BD4"/>
    <w:rsid w:val="00C516B6"/>
    <w:rsid w:val="00C51977"/>
    <w:rsid w:val="00C51AEE"/>
    <w:rsid w:val="00C51B8B"/>
    <w:rsid w:val="00C51EE8"/>
    <w:rsid w:val="00C52BEA"/>
    <w:rsid w:val="00C52FBA"/>
    <w:rsid w:val="00C534C3"/>
    <w:rsid w:val="00C53FD1"/>
    <w:rsid w:val="00C54004"/>
    <w:rsid w:val="00C54805"/>
    <w:rsid w:val="00C5490E"/>
    <w:rsid w:val="00C55403"/>
    <w:rsid w:val="00C55E02"/>
    <w:rsid w:val="00C56997"/>
    <w:rsid w:val="00C570ED"/>
    <w:rsid w:val="00C57300"/>
    <w:rsid w:val="00C57530"/>
    <w:rsid w:val="00C579AD"/>
    <w:rsid w:val="00C60770"/>
    <w:rsid w:val="00C60C29"/>
    <w:rsid w:val="00C60C5F"/>
    <w:rsid w:val="00C61385"/>
    <w:rsid w:val="00C61A9A"/>
    <w:rsid w:val="00C61DEC"/>
    <w:rsid w:val="00C61FD4"/>
    <w:rsid w:val="00C62375"/>
    <w:rsid w:val="00C62C1B"/>
    <w:rsid w:val="00C62E2E"/>
    <w:rsid w:val="00C63400"/>
    <w:rsid w:val="00C640FD"/>
    <w:rsid w:val="00C648AD"/>
    <w:rsid w:val="00C65405"/>
    <w:rsid w:val="00C65A13"/>
    <w:rsid w:val="00C65D4D"/>
    <w:rsid w:val="00C662C3"/>
    <w:rsid w:val="00C66C28"/>
    <w:rsid w:val="00C7081A"/>
    <w:rsid w:val="00C72209"/>
    <w:rsid w:val="00C72D46"/>
    <w:rsid w:val="00C7318F"/>
    <w:rsid w:val="00C732B0"/>
    <w:rsid w:val="00C73512"/>
    <w:rsid w:val="00C7365A"/>
    <w:rsid w:val="00C740B7"/>
    <w:rsid w:val="00C7593D"/>
    <w:rsid w:val="00C76556"/>
    <w:rsid w:val="00C76738"/>
    <w:rsid w:val="00C76D8E"/>
    <w:rsid w:val="00C7743A"/>
    <w:rsid w:val="00C77FEA"/>
    <w:rsid w:val="00C802DC"/>
    <w:rsid w:val="00C809C6"/>
    <w:rsid w:val="00C80AC4"/>
    <w:rsid w:val="00C80E65"/>
    <w:rsid w:val="00C81788"/>
    <w:rsid w:val="00C81B5A"/>
    <w:rsid w:val="00C81EB2"/>
    <w:rsid w:val="00C82118"/>
    <w:rsid w:val="00C82579"/>
    <w:rsid w:val="00C82585"/>
    <w:rsid w:val="00C83FF7"/>
    <w:rsid w:val="00C84198"/>
    <w:rsid w:val="00C8423A"/>
    <w:rsid w:val="00C8425E"/>
    <w:rsid w:val="00C84CB2"/>
    <w:rsid w:val="00C84F3E"/>
    <w:rsid w:val="00C85036"/>
    <w:rsid w:val="00C850D2"/>
    <w:rsid w:val="00C85534"/>
    <w:rsid w:val="00C856C1"/>
    <w:rsid w:val="00C85C1F"/>
    <w:rsid w:val="00C85D65"/>
    <w:rsid w:val="00C8609B"/>
    <w:rsid w:val="00C86286"/>
    <w:rsid w:val="00C87993"/>
    <w:rsid w:val="00C90233"/>
    <w:rsid w:val="00C903EC"/>
    <w:rsid w:val="00C912BA"/>
    <w:rsid w:val="00C91750"/>
    <w:rsid w:val="00C92085"/>
    <w:rsid w:val="00C922C1"/>
    <w:rsid w:val="00C92718"/>
    <w:rsid w:val="00C92DC8"/>
    <w:rsid w:val="00C9332E"/>
    <w:rsid w:val="00C93A1D"/>
    <w:rsid w:val="00C93F54"/>
    <w:rsid w:val="00C950A1"/>
    <w:rsid w:val="00C9584B"/>
    <w:rsid w:val="00C96124"/>
    <w:rsid w:val="00C972D2"/>
    <w:rsid w:val="00C97623"/>
    <w:rsid w:val="00C97ABC"/>
    <w:rsid w:val="00C97D3B"/>
    <w:rsid w:val="00CA121F"/>
    <w:rsid w:val="00CA188F"/>
    <w:rsid w:val="00CA2C6C"/>
    <w:rsid w:val="00CA2D88"/>
    <w:rsid w:val="00CA3415"/>
    <w:rsid w:val="00CA3E74"/>
    <w:rsid w:val="00CA3FA8"/>
    <w:rsid w:val="00CA41BF"/>
    <w:rsid w:val="00CA4348"/>
    <w:rsid w:val="00CA45DF"/>
    <w:rsid w:val="00CA491C"/>
    <w:rsid w:val="00CA49BC"/>
    <w:rsid w:val="00CA4CE3"/>
    <w:rsid w:val="00CA5272"/>
    <w:rsid w:val="00CA53F0"/>
    <w:rsid w:val="00CA5784"/>
    <w:rsid w:val="00CA7F11"/>
    <w:rsid w:val="00CB127C"/>
    <w:rsid w:val="00CB1464"/>
    <w:rsid w:val="00CB1497"/>
    <w:rsid w:val="00CB16D2"/>
    <w:rsid w:val="00CB17B4"/>
    <w:rsid w:val="00CB1F53"/>
    <w:rsid w:val="00CB20AB"/>
    <w:rsid w:val="00CB2A37"/>
    <w:rsid w:val="00CB3C41"/>
    <w:rsid w:val="00CB4152"/>
    <w:rsid w:val="00CB429B"/>
    <w:rsid w:val="00CB429E"/>
    <w:rsid w:val="00CB4383"/>
    <w:rsid w:val="00CB44C4"/>
    <w:rsid w:val="00CB4727"/>
    <w:rsid w:val="00CB4850"/>
    <w:rsid w:val="00CB607F"/>
    <w:rsid w:val="00CB6696"/>
    <w:rsid w:val="00CB757E"/>
    <w:rsid w:val="00CB79A1"/>
    <w:rsid w:val="00CC089A"/>
    <w:rsid w:val="00CC09C4"/>
    <w:rsid w:val="00CC0DA5"/>
    <w:rsid w:val="00CC0DC5"/>
    <w:rsid w:val="00CC1A2C"/>
    <w:rsid w:val="00CC1ADD"/>
    <w:rsid w:val="00CC1B47"/>
    <w:rsid w:val="00CC2570"/>
    <w:rsid w:val="00CC2ED6"/>
    <w:rsid w:val="00CC3293"/>
    <w:rsid w:val="00CC33B8"/>
    <w:rsid w:val="00CC3B30"/>
    <w:rsid w:val="00CC4FD2"/>
    <w:rsid w:val="00CC5510"/>
    <w:rsid w:val="00CC5511"/>
    <w:rsid w:val="00CC577E"/>
    <w:rsid w:val="00CC5D54"/>
    <w:rsid w:val="00CC6441"/>
    <w:rsid w:val="00CC6ADC"/>
    <w:rsid w:val="00CC70A9"/>
    <w:rsid w:val="00CC77EE"/>
    <w:rsid w:val="00CC7D72"/>
    <w:rsid w:val="00CD026F"/>
    <w:rsid w:val="00CD10C0"/>
    <w:rsid w:val="00CD21FF"/>
    <w:rsid w:val="00CD3591"/>
    <w:rsid w:val="00CD3B7C"/>
    <w:rsid w:val="00CD3F4E"/>
    <w:rsid w:val="00CD4005"/>
    <w:rsid w:val="00CD54B8"/>
    <w:rsid w:val="00CD558D"/>
    <w:rsid w:val="00CD55DB"/>
    <w:rsid w:val="00CD56E2"/>
    <w:rsid w:val="00CD67AF"/>
    <w:rsid w:val="00CD6CD0"/>
    <w:rsid w:val="00CD7485"/>
    <w:rsid w:val="00CD7997"/>
    <w:rsid w:val="00CD7DF8"/>
    <w:rsid w:val="00CE09F1"/>
    <w:rsid w:val="00CE0C32"/>
    <w:rsid w:val="00CE1312"/>
    <w:rsid w:val="00CE14FA"/>
    <w:rsid w:val="00CE17C1"/>
    <w:rsid w:val="00CE1B28"/>
    <w:rsid w:val="00CE265D"/>
    <w:rsid w:val="00CE2887"/>
    <w:rsid w:val="00CE2A86"/>
    <w:rsid w:val="00CE3E5B"/>
    <w:rsid w:val="00CE3EC5"/>
    <w:rsid w:val="00CE4543"/>
    <w:rsid w:val="00CE4678"/>
    <w:rsid w:val="00CE482A"/>
    <w:rsid w:val="00CE4F53"/>
    <w:rsid w:val="00CE5505"/>
    <w:rsid w:val="00CE5FCE"/>
    <w:rsid w:val="00CE6195"/>
    <w:rsid w:val="00CE6523"/>
    <w:rsid w:val="00CE6E1A"/>
    <w:rsid w:val="00CE7F03"/>
    <w:rsid w:val="00CE7F2F"/>
    <w:rsid w:val="00CEEA99"/>
    <w:rsid w:val="00CF0F2E"/>
    <w:rsid w:val="00CF104B"/>
    <w:rsid w:val="00CF146A"/>
    <w:rsid w:val="00CF1654"/>
    <w:rsid w:val="00CF1CB4"/>
    <w:rsid w:val="00CF22ED"/>
    <w:rsid w:val="00CF2F11"/>
    <w:rsid w:val="00CF32B8"/>
    <w:rsid w:val="00CF34B4"/>
    <w:rsid w:val="00CF3820"/>
    <w:rsid w:val="00CF3884"/>
    <w:rsid w:val="00CF3D2C"/>
    <w:rsid w:val="00CF46D2"/>
    <w:rsid w:val="00CF4F0F"/>
    <w:rsid w:val="00CF5105"/>
    <w:rsid w:val="00CF67E4"/>
    <w:rsid w:val="00CF6C5C"/>
    <w:rsid w:val="00CF6FA5"/>
    <w:rsid w:val="00CF713A"/>
    <w:rsid w:val="00CF733F"/>
    <w:rsid w:val="00CF7460"/>
    <w:rsid w:val="00D004CF"/>
    <w:rsid w:val="00D00759"/>
    <w:rsid w:val="00D01326"/>
    <w:rsid w:val="00D01BB7"/>
    <w:rsid w:val="00D0259F"/>
    <w:rsid w:val="00D02F91"/>
    <w:rsid w:val="00D037F6"/>
    <w:rsid w:val="00D03822"/>
    <w:rsid w:val="00D038E0"/>
    <w:rsid w:val="00D0448F"/>
    <w:rsid w:val="00D05632"/>
    <w:rsid w:val="00D061F7"/>
    <w:rsid w:val="00D0656D"/>
    <w:rsid w:val="00D07538"/>
    <w:rsid w:val="00D07927"/>
    <w:rsid w:val="00D07AA1"/>
    <w:rsid w:val="00D102E4"/>
    <w:rsid w:val="00D108E1"/>
    <w:rsid w:val="00D11EFC"/>
    <w:rsid w:val="00D12249"/>
    <w:rsid w:val="00D133B2"/>
    <w:rsid w:val="00D13A39"/>
    <w:rsid w:val="00D13D29"/>
    <w:rsid w:val="00D158E2"/>
    <w:rsid w:val="00D16576"/>
    <w:rsid w:val="00D16AFC"/>
    <w:rsid w:val="00D1708E"/>
    <w:rsid w:val="00D1782E"/>
    <w:rsid w:val="00D178AC"/>
    <w:rsid w:val="00D17D41"/>
    <w:rsid w:val="00D209A7"/>
    <w:rsid w:val="00D20B63"/>
    <w:rsid w:val="00D20EAA"/>
    <w:rsid w:val="00D21680"/>
    <w:rsid w:val="00D217B9"/>
    <w:rsid w:val="00D23590"/>
    <w:rsid w:val="00D2385E"/>
    <w:rsid w:val="00D24841"/>
    <w:rsid w:val="00D24A19"/>
    <w:rsid w:val="00D24C8B"/>
    <w:rsid w:val="00D25012"/>
    <w:rsid w:val="00D252CE"/>
    <w:rsid w:val="00D25A31"/>
    <w:rsid w:val="00D25B4D"/>
    <w:rsid w:val="00D25D9B"/>
    <w:rsid w:val="00D26352"/>
    <w:rsid w:val="00D2728E"/>
    <w:rsid w:val="00D27417"/>
    <w:rsid w:val="00D2782F"/>
    <w:rsid w:val="00D302BF"/>
    <w:rsid w:val="00D3072E"/>
    <w:rsid w:val="00D312B8"/>
    <w:rsid w:val="00D31424"/>
    <w:rsid w:val="00D3152F"/>
    <w:rsid w:val="00D316D8"/>
    <w:rsid w:val="00D31F3A"/>
    <w:rsid w:val="00D32C16"/>
    <w:rsid w:val="00D3302F"/>
    <w:rsid w:val="00D332B9"/>
    <w:rsid w:val="00D335B4"/>
    <w:rsid w:val="00D338E4"/>
    <w:rsid w:val="00D34394"/>
    <w:rsid w:val="00D34614"/>
    <w:rsid w:val="00D34889"/>
    <w:rsid w:val="00D34FB1"/>
    <w:rsid w:val="00D354FF"/>
    <w:rsid w:val="00D356D8"/>
    <w:rsid w:val="00D35948"/>
    <w:rsid w:val="00D35B9C"/>
    <w:rsid w:val="00D36B39"/>
    <w:rsid w:val="00D36F87"/>
    <w:rsid w:val="00D37436"/>
    <w:rsid w:val="00D37561"/>
    <w:rsid w:val="00D3778E"/>
    <w:rsid w:val="00D37BD3"/>
    <w:rsid w:val="00D37F1E"/>
    <w:rsid w:val="00D40038"/>
    <w:rsid w:val="00D40902"/>
    <w:rsid w:val="00D40D60"/>
    <w:rsid w:val="00D42727"/>
    <w:rsid w:val="00D42969"/>
    <w:rsid w:val="00D441EE"/>
    <w:rsid w:val="00D44C57"/>
    <w:rsid w:val="00D450C7"/>
    <w:rsid w:val="00D45716"/>
    <w:rsid w:val="00D460DD"/>
    <w:rsid w:val="00D470FD"/>
    <w:rsid w:val="00D475E2"/>
    <w:rsid w:val="00D4789B"/>
    <w:rsid w:val="00D47EBB"/>
    <w:rsid w:val="00D47F3C"/>
    <w:rsid w:val="00D4B87C"/>
    <w:rsid w:val="00D50204"/>
    <w:rsid w:val="00D509BE"/>
    <w:rsid w:val="00D51A29"/>
    <w:rsid w:val="00D51C1E"/>
    <w:rsid w:val="00D51CC0"/>
    <w:rsid w:val="00D51EF0"/>
    <w:rsid w:val="00D51EFF"/>
    <w:rsid w:val="00D529FF"/>
    <w:rsid w:val="00D52BB9"/>
    <w:rsid w:val="00D52D42"/>
    <w:rsid w:val="00D5325B"/>
    <w:rsid w:val="00D53466"/>
    <w:rsid w:val="00D547B0"/>
    <w:rsid w:val="00D54BC3"/>
    <w:rsid w:val="00D54E45"/>
    <w:rsid w:val="00D55192"/>
    <w:rsid w:val="00D55443"/>
    <w:rsid w:val="00D5580A"/>
    <w:rsid w:val="00D55CB9"/>
    <w:rsid w:val="00D565A3"/>
    <w:rsid w:val="00D56721"/>
    <w:rsid w:val="00D57A6E"/>
    <w:rsid w:val="00D60CF3"/>
    <w:rsid w:val="00D60D43"/>
    <w:rsid w:val="00D60E8D"/>
    <w:rsid w:val="00D61B6A"/>
    <w:rsid w:val="00D6352F"/>
    <w:rsid w:val="00D63CB5"/>
    <w:rsid w:val="00D63FFB"/>
    <w:rsid w:val="00D64594"/>
    <w:rsid w:val="00D64A93"/>
    <w:rsid w:val="00D64C1B"/>
    <w:rsid w:val="00D64CB3"/>
    <w:rsid w:val="00D64F3C"/>
    <w:rsid w:val="00D64FBD"/>
    <w:rsid w:val="00D65ADF"/>
    <w:rsid w:val="00D666C1"/>
    <w:rsid w:val="00D66B87"/>
    <w:rsid w:val="00D66CF7"/>
    <w:rsid w:val="00D675D1"/>
    <w:rsid w:val="00D67D8E"/>
    <w:rsid w:val="00D70496"/>
    <w:rsid w:val="00D70D03"/>
    <w:rsid w:val="00D71CF0"/>
    <w:rsid w:val="00D728E1"/>
    <w:rsid w:val="00D72950"/>
    <w:rsid w:val="00D729AF"/>
    <w:rsid w:val="00D72A85"/>
    <w:rsid w:val="00D72C9C"/>
    <w:rsid w:val="00D7477B"/>
    <w:rsid w:val="00D74889"/>
    <w:rsid w:val="00D74AEF"/>
    <w:rsid w:val="00D74DE3"/>
    <w:rsid w:val="00D7546E"/>
    <w:rsid w:val="00D7573C"/>
    <w:rsid w:val="00D75B59"/>
    <w:rsid w:val="00D76103"/>
    <w:rsid w:val="00D77160"/>
    <w:rsid w:val="00D77BEA"/>
    <w:rsid w:val="00D77D1A"/>
    <w:rsid w:val="00D77F14"/>
    <w:rsid w:val="00D80937"/>
    <w:rsid w:val="00D80EAD"/>
    <w:rsid w:val="00D81AD4"/>
    <w:rsid w:val="00D81F37"/>
    <w:rsid w:val="00D822AD"/>
    <w:rsid w:val="00D82AA6"/>
    <w:rsid w:val="00D8350E"/>
    <w:rsid w:val="00D8391E"/>
    <w:rsid w:val="00D83F03"/>
    <w:rsid w:val="00D843A5"/>
    <w:rsid w:val="00D846BD"/>
    <w:rsid w:val="00D84E0E"/>
    <w:rsid w:val="00D850A8"/>
    <w:rsid w:val="00D8537C"/>
    <w:rsid w:val="00D855C8"/>
    <w:rsid w:val="00D85E24"/>
    <w:rsid w:val="00D86378"/>
    <w:rsid w:val="00D86535"/>
    <w:rsid w:val="00D86CF5"/>
    <w:rsid w:val="00D87466"/>
    <w:rsid w:val="00D87756"/>
    <w:rsid w:val="00D87778"/>
    <w:rsid w:val="00D87A94"/>
    <w:rsid w:val="00D9047C"/>
    <w:rsid w:val="00D9181A"/>
    <w:rsid w:val="00D92243"/>
    <w:rsid w:val="00D92387"/>
    <w:rsid w:val="00D9315C"/>
    <w:rsid w:val="00D937DA"/>
    <w:rsid w:val="00D93D22"/>
    <w:rsid w:val="00D94AF0"/>
    <w:rsid w:val="00D957A4"/>
    <w:rsid w:val="00D962B5"/>
    <w:rsid w:val="00D96322"/>
    <w:rsid w:val="00D964BD"/>
    <w:rsid w:val="00D964C6"/>
    <w:rsid w:val="00D9654D"/>
    <w:rsid w:val="00D96A47"/>
    <w:rsid w:val="00D9702D"/>
    <w:rsid w:val="00D97483"/>
    <w:rsid w:val="00D977E4"/>
    <w:rsid w:val="00D97A50"/>
    <w:rsid w:val="00DA00B1"/>
    <w:rsid w:val="00DA03AE"/>
    <w:rsid w:val="00DA04AC"/>
    <w:rsid w:val="00DA04F3"/>
    <w:rsid w:val="00DA0C79"/>
    <w:rsid w:val="00DA0D73"/>
    <w:rsid w:val="00DA0F5A"/>
    <w:rsid w:val="00DA10D9"/>
    <w:rsid w:val="00DA1708"/>
    <w:rsid w:val="00DA2518"/>
    <w:rsid w:val="00DA27E7"/>
    <w:rsid w:val="00DA338D"/>
    <w:rsid w:val="00DA3FB9"/>
    <w:rsid w:val="00DA4049"/>
    <w:rsid w:val="00DA4174"/>
    <w:rsid w:val="00DA4803"/>
    <w:rsid w:val="00DA57E6"/>
    <w:rsid w:val="00DA5D87"/>
    <w:rsid w:val="00DA5DD2"/>
    <w:rsid w:val="00DA68F3"/>
    <w:rsid w:val="00DA6C7D"/>
    <w:rsid w:val="00DA6D00"/>
    <w:rsid w:val="00DA7062"/>
    <w:rsid w:val="00DA7DF2"/>
    <w:rsid w:val="00DB0D8A"/>
    <w:rsid w:val="00DB0E6B"/>
    <w:rsid w:val="00DB1B18"/>
    <w:rsid w:val="00DB1BFA"/>
    <w:rsid w:val="00DB3471"/>
    <w:rsid w:val="00DB36D8"/>
    <w:rsid w:val="00DB3DF5"/>
    <w:rsid w:val="00DB4EF7"/>
    <w:rsid w:val="00DB653A"/>
    <w:rsid w:val="00DB6AB4"/>
    <w:rsid w:val="00DB7195"/>
    <w:rsid w:val="00DB759E"/>
    <w:rsid w:val="00DB75B9"/>
    <w:rsid w:val="00DB7F1F"/>
    <w:rsid w:val="00DC0CD8"/>
    <w:rsid w:val="00DC167F"/>
    <w:rsid w:val="00DC16F6"/>
    <w:rsid w:val="00DC18F9"/>
    <w:rsid w:val="00DC36C9"/>
    <w:rsid w:val="00DC37D4"/>
    <w:rsid w:val="00DC3937"/>
    <w:rsid w:val="00DC3AC0"/>
    <w:rsid w:val="00DC3D54"/>
    <w:rsid w:val="00DC411D"/>
    <w:rsid w:val="00DC506E"/>
    <w:rsid w:val="00DC5604"/>
    <w:rsid w:val="00DC5E58"/>
    <w:rsid w:val="00DC6519"/>
    <w:rsid w:val="00DC6979"/>
    <w:rsid w:val="00DC6B4A"/>
    <w:rsid w:val="00DC6EBC"/>
    <w:rsid w:val="00DC7287"/>
    <w:rsid w:val="00DC7A76"/>
    <w:rsid w:val="00DC7E06"/>
    <w:rsid w:val="00DD0353"/>
    <w:rsid w:val="00DD0400"/>
    <w:rsid w:val="00DD05DB"/>
    <w:rsid w:val="00DD0B1E"/>
    <w:rsid w:val="00DD11C0"/>
    <w:rsid w:val="00DD1A01"/>
    <w:rsid w:val="00DD3552"/>
    <w:rsid w:val="00DD3A21"/>
    <w:rsid w:val="00DD3A8D"/>
    <w:rsid w:val="00DD3E32"/>
    <w:rsid w:val="00DD5241"/>
    <w:rsid w:val="00DD5379"/>
    <w:rsid w:val="00DD59AB"/>
    <w:rsid w:val="00DD5AF3"/>
    <w:rsid w:val="00DD5C94"/>
    <w:rsid w:val="00DD6042"/>
    <w:rsid w:val="00DD6BDA"/>
    <w:rsid w:val="00DD6E49"/>
    <w:rsid w:val="00DD6E57"/>
    <w:rsid w:val="00DD6FF8"/>
    <w:rsid w:val="00DD7278"/>
    <w:rsid w:val="00DD759C"/>
    <w:rsid w:val="00DD75D9"/>
    <w:rsid w:val="00DD7705"/>
    <w:rsid w:val="00DD789B"/>
    <w:rsid w:val="00DD79C5"/>
    <w:rsid w:val="00DE01B4"/>
    <w:rsid w:val="00DE03D9"/>
    <w:rsid w:val="00DE14B6"/>
    <w:rsid w:val="00DE1627"/>
    <w:rsid w:val="00DE2524"/>
    <w:rsid w:val="00DE2B7E"/>
    <w:rsid w:val="00DE2BC8"/>
    <w:rsid w:val="00DE328E"/>
    <w:rsid w:val="00DE32B8"/>
    <w:rsid w:val="00DE41EC"/>
    <w:rsid w:val="00DE520D"/>
    <w:rsid w:val="00DE59F4"/>
    <w:rsid w:val="00DE5A3F"/>
    <w:rsid w:val="00DE5E60"/>
    <w:rsid w:val="00DE7862"/>
    <w:rsid w:val="00DF0178"/>
    <w:rsid w:val="00DF08A4"/>
    <w:rsid w:val="00DF1C7B"/>
    <w:rsid w:val="00DF211C"/>
    <w:rsid w:val="00DF25D0"/>
    <w:rsid w:val="00DF3229"/>
    <w:rsid w:val="00DF3874"/>
    <w:rsid w:val="00DF4018"/>
    <w:rsid w:val="00DF40E2"/>
    <w:rsid w:val="00DF4582"/>
    <w:rsid w:val="00DF4C8E"/>
    <w:rsid w:val="00DF5399"/>
    <w:rsid w:val="00DF53CE"/>
    <w:rsid w:val="00DF60E8"/>
    <w:rsid w:val="00DF66BC"/>
    <w:rsid w:val="00DF67F7"/>
    <w:rsid w:val="00DF6B77"/>
    <w:rsid w:val="00DF75ED"/>
    <w:rsid w:val="00E0033D"/>
    <w:rsid w:val="00E0046F"/>
    <w:rsid w:val="00E00522"/>
    <w:rsid w:val="00E00D7B"/>
    <w:rsid w:val="00E00E20"/>
    <w:rsid w:val="00E00E4B"/>
    <w:rsid w:val="00E01201"/>
    <w:rsid w:val="00E012ED"/>
    <w:rsid w:val="00E0179D"/>
    <w:rsid w:val="00E01B4E"/>
    <w:rsid w:val="00E01F7E"/>
    <w:rsid w:val="00E027C1"/>
    <w:rsid w:val="00E02C24"/>
    <w:rsid w:val="00E02CF0"/>
    <w:rsid w:val="00E03AEC"/>
    <w:rsid w:val="00E03DD2"/>
    <w:rsid w:val="00E042AB"/>
    <w:rsid w:val="00E04733"/>
    <w:rsid w:val="00E051C0"/>
    <w:rsid w:val="00E05AC0"/>
    <w:rsid w:val="00E05DF6"/>
    <w:rsid w:val="00E06139"/>
    <w:rsid w:val="00E061E0"/>
    <w:rsid w:val="00E06767"/>
    <w:rsid w:val="00E06CC0"/>
    <w:rsid w:val="00E07857"/>
    <w:rsid w:val="00E07B53"/>
    <w:rsid w:val="00E10B1E"/>
    <w:rsid w:val="00E10E08"/>
    <w:rsid w:val="00E116F8"/>
    <w:rsid w:val="00E11DC5"/>
    <w:rsid w:val="00E1260C"/>
    <w:rsid w:val="00E1275A"/>
    <w:rsid w:val="00E12AF8"/>
    <w:rsid w:val="00E1331B"/>
    <w:rsid w:val="00E13400"/>
    <w:rsid w:val="00E13CE2"/>
    <w:rsid w:val="00E141D2"/>
    <w:rsid w:val="00E14916"/>
    <w:rsid w:val="00E149A6"/>
    <w:rsid w:val="00E15269"/>
    <w:rsid w:val="00E15321"/>
    <w:rsid w:val="00E15464"/>
    <w:rsid w:val="00E15898"/>
    <w:rsid w:val="00E15A14"/>
    <w:rsid w:val="00E15BD1"/>
    <w:rsid w:val="00E166B7"/>
    <w:rsid w:val="00E16B56"/>
    <w:rsid w:val="00E16E4C"/>
    <w:rsid w:val="00E16E80"/>
    <w:rsid w:val="00E175E4"/>
    <w:rsid w:val="00E179C1"/>
    <w:rsid w:val="00E200B6"/>
    <w:rsid w:val="00E202AB"/>
    <w:rsid w:val="00E20311"/>
    <w:rsid w:val="00E20C52"/>
    <w:rsid w:val="00E20FB5"/>
    <w:rsid w:val="00E21319"/>
    <w:rsid w:val="00E2153A"/>
    <w:rsid w:val="00E21766"/>
    <w:rsid w:val="00E21986"/>
    <w:rsid w:val="00E21DC2"/>
    <w:rsid w:val="00E22695"/>
    <w:rsid w:val="00E22AD7"/>
    <w:rsid w:val="00E23EE2"/>
    <w:rsid w:val="00E24164"/>
    <w:rsid w:val="00E24F0C"/>
    <w:rsid w:val="00E25E47"/>
    <w:rsid w:val="00E26038"/>
    <w:rsid w:val="00E26557"/>
    <w:rsid w:val="00E266AC"/>
    <w:rsid w:val="00E2718E"/>
    <w:rsid w:val="00E27869"/>
    <w:rsid w:val="00E278B4"/>
    <w:rsid w:val="00E27A63"/>
    <w:rsid w:val="00E3007E"/>
    <w:rsid w:val="00E30128"/>
    <w:rsid w:val="00E30414"/>
    <w:rsid w:val="00E30B2B"/>
    <w:rsid w:val="00E30DB8"/>
    <w:rsid w:val="00E3156B"/>
    <w:rsid w:val="00E3184A"/>
    <w:rsid w:val="00E31BDE"/>
    <w:rsid w:val="00E31CF4"/>
    <w:rsid w:val="00E320C6"/>
    <w:rsid w:val="00E320EC"/>
    <w:rsid w:val="00E327C9"/>
    <w:rsid w:val="00E32F85"/>
    <w:rsid w:val="00E337E7"/>
    <w:rsid w:val="00E341A4"/>
    <w:rsid w:val="00E3420F"/>
    <w:rsid w:val="00E34FD0"/>
    <w:rsid w:val="00E352F2"/>
    <w:rsid w:val="00E3546C"/>
    <w:rsid w:val="00E3552F"/>
    <w:rsid w:val="00E35CA8"/>
    <w:rsid w:val="00E35DE9"/>
    <w:rsid w:val="00E360F1"/>
    <w:rsid w:val="00E3678C"/>
    <w:rsid w:val="00E3778E"/>
    <w:rsid w:val="00E37835"/>
    <w:rsid w:val="00E4063A"/>
    <w:rsid w:val="00E409AF"/>
    <w:rsid w:val="00E415B7"/>
    <w:rsid w:val="00E41667"/>
    <w:rsid w:val="00E41873"/>
    <w:rsid w:val="00E419AE"/>
    <w:rsid w:val="00E421B3"/>
    <w:rsid w:val="00E4285C"/>
    <w:rsid w:val="00E42926"/>
    <w:rsid w:val="00E43131"/>
    <w:rsid w:val="00E434DF"/>
    <w:rsid w:val="00E43D72"/>
    <w:rsid w:val="00E43FF3"/>
    <w:rsid w:val="00E44097"/>
    <w:rsid w:val="00E44256"/>
    <w:rsid w:val="00E44D80"/>
    <w:rsid w:val="00E453CF"/>
    <w:rsid w:val="00E4577C"/>
    <w:rsid w:val="00E45A28"/>
    <w:rsid w:val="00E46C99"/>
    <w:rsid w:val="00E4743E"/>
    <w:rsid w:val="00E47760"/>
    <w:rsid w:val="00E47AEB"/>
    <w:rsid w:val="00E47F88"/>
    <w:rsid w:val="00E504A4"/>
    <w:rsid w:val="00E505B7"/>
    <w:rsid w:val="00E50C0A"/>
    <w:rsid w:val="00E510F1"/>
    <w:rsid w:val="00E51105"/>
    <w:rsid w:val="00E518B0"/>
    <w:rsid w:val="00E51C0F"/>
    <w:rsid w:val="00E52A71"/>
    <w:rsid w:val="00E52B9E"/>
    <w:rsid w:val="00E52C69"/>
    <w:rsid w:val="00E52D45"/>
    <w:rsid w:val="00E53161"/>
    <w:rsid w:val="00E53175"/>
    <w:rsid w:val="00E533D0"/>
    <w:rsid w:val="00E53602"/>
    <w:rsid w:val="00E53A79"/>
    <w:rsid w:val="00E53FFD"/>
    <w:rsid w:val="00E5486C"/>
    <w:rsid w:val="00E54DDD"/>
    <w:rsid w:val="00E54E78"/>
    <w:rsid w:val="00E56539"/>
    <w:rsid w:val="00E56572"/>
    <w:rsid w:val="00E5667E"/>
    <w:rsid w:val="00E57933"/>
    <w:rsid w:val="00E57E1B"/>
    <w:rsid w:val="00E61D6A"/>
    <w:rsid w:val="00E62250"/>
    <w:rsid w:val="00E62A7A"/>
    <w:rsid w:val="00E62CD6"/>
    <w:rsid w:val="00E63799"/>
    <w:rsid w:val="00E63A1C"/>
    <w:rsid w:val="00E63D41"/>
    <w:rsid w:val="00E64E26"/>
    <w:rsid w:val="00E65487"/>
    <w:rsid w:val="00E659A1"/>
    <w:rsid w:val="00E66B8B"/>
    <w:rsid w:val="00E66E4C"/>
    <w:rsid w:val="00E6702E"/>
    <w:rsid w:val="00E6741F"/>
    <w:rsid w:val="00E677E7"/>
    <w:rsid w:val="00E67FE0"/>
    <w:rsid w:val="00E703DD"/>
    <w:rsid w:val="00E70795"/>
    <w:rsid w:val="00E71553"/>
    <w:rsid w:val="00E71693"/>
    <w:rsid w:val="00E71817"/>
    <w:rsid w:val="00E7273E"/>
    <w:rsid w:val="00E72EDB"/>
    <w:rsid w:val="00E73057"/>
    <w:rsid w:val="00E74164"/>
    <w:rsid w:val="00E743F1"/>
    <w:rsid w:val="00E7444C"/>
    <w:rsid w:val="00E74841"/>
    <w:rsid w:val="00E75D1C"/>
    <w:rsid w:val="00E76B85"/>
    <w:rsid w:val="00E77767"/>
    <w:rsid w:val="00E77DC4"/>
    <w:rsid w:val="00E80178"/>
    <w:rsid w:val="00E815EE"/>
    <w:rsid w:val="00E81FC1"/>
    <w:rsid w:val="00E82152"/>
    <w:rsid w:val="00E82F32"/>
    <w:rsid w:val="00E83778"/>
    <w:rsid w:val="00E83DD9"/>
    <w:rsid w:val="00E84AEB"/>
    <w:rsid w:val="00E84D23"/>
    <w:rsid w:val="00E851EC"/>
    <w:rsid w:val="00E8549D"/>
    <w:rsid w:val="00E8555D"/>
    <w:rsid w:val="00E858F5"/>
    <w:rsid w:val="00E859FC"/>
    <w:rsid w:val="00E86624"/>
    <w:rsid w:val="00E873E6"/>
    <w:rsid w:val="00E8748A"/>
    <w:rsid w:val="00E877AB"/>
    <w:rsid w:val="00E900CA"/>
    <w:rsid w:val="00E9081D"/>
    <w:rsid w:val="00E913F6"/>
    <w:rsid w:val="00E91CB5"/>
    <w:rsid w:val="00E91CF7"/>
    <w:rsid w:val="00E91D1E"/>
    <w:rsid w:val="00E92C3C"/>
    <w:rsid w:val="00E92EF8"/>
    <w:rsid w:val="00E93926"/>
    <w:rsid w:val="00E94366"/>
    <w:rsid w:val="00E952B0"/>
    <w:rsid w:val="00E957F4"/>
    <w:rsid w:val="00E95CF1"/>
    <w:rsid w:val="00E96164"/>
    <w:rsid w:val="00E962C9"/>
    <w:rsid w:val="00E963E4"/>
    <w:rsid w:val="00E9798B"/>
    <w:rsid w:val="00EA0220"/>
    <w:rsid w:val="00EA0256"/>
    <w:rsid w:val="00EA04CF"/>
    <w:rsid w:val="00EA0509"/>
    <w:rsid w:val="00EA08EB"/>
    <w:rsid w:val="00EA0F79"/>
    <w:rsid w:val="00EA0FDF"/>
    <w:rsid w:val="00EA11FC"/>
    <w:rsid w:val="00EA1348"/>
    <w:rsid w:val="00EA1BA1"/>
    <w:rsid w:val="00EA2417"/>
    <w:rsid w:val="00EA355C"/>
    <w:rsid w:val="00EA3F60"/>
    <w:rsid w:val="00EA404D"/>
    <w:rsid w:val="00EA5D13"/>
    <w:rsid w:val="00EA6249"/>
    <w:rsid w:val="00EA6FEA"/>
    <w:rsid w:val="00EA7AE5"/>
    <w:rsid w:val="00EB0BB2"/>
    <w:rsid w:val="00EB2F1C"/>
    <w:rsid w:val="00EB342C"/>
    <w:rsid w:val="00EB46CD"/>
    <w:rsid w:val="00EB4F4B"/>
    <w:rsid w:val="00EB6B3A"/>
    <w:rsid w:val="00EC0F4E"/>
    <w:rsid w:val="00EC108C"/>
    <w:rsid w:val="00EC22ED"/>
    <w:rsid w:val="00EC23F8"/>
    <w:rsid w:val="00EC2A1A"/>
    <w:rsid w:val="00EC32DA"/>
    <w:rsid w:val="00EC38FE"/>
    <w:rsid w:val="00EC436F"/>
    <w:rsid w:val="00EC498C"/>
    <w:rsid w:val="00EC4B8B"/>
    <w:rsid w:val="00EC72F4"/>
    <w:rsid w:val="00EC74AF"/>
    <w:rsid w:val="00EC75DE"/>
    <w:rsid w:val="00EC7973"/>
    <w:rsid w:val="00ED0133"/>
    <w:rsid w:val="00ED06AC"/>
    <w:rsid w:val="00ED15CD"/>
    <w:rsid w:val="00ED18F0"/>
    <w:rsid w:val="00ED19E8"/>
    <w:rsid w:val="00ED1F16"/>
    <w:rsid w:val="00ED27F4"/>
    <w:rsid w:val="00ED31B0"/>
    <w:rsid w:val="00ED323B"/>
    <w:rsid w:val="00ED36F6"/>
    <w:rsid w:val="00ED378D"/>
    <w:rsid w:val="00ED3962"/>
    <w:rsid w:val="00ED3F38"/>
    <w:rsid w:val="00ED41F2"/>
    <w:rsid w:val="00ED4524"/>
    <w:rsid w:val="00ED4E00"/>
    <w:rsid w:val="00ED4E97"/>
    <w:rsid w:val="00ED6089"/>
    <w:rsid w:val="00ED694A"/>
    <w:rsid w:val="00ED72E2"/>
    <w:rsid w:val="00ED7657"/>
    <w:rsid w:val="00ED7D5E"/>
    <w:rsid w:val="00EE0181"/>
    <w:rsid w:val="00EE0689"/>
    <w:rsid w:val="00EE10F3"/>
    <w:rsid w:val="00EE113A"/>
    <w:rsid w:val="00EE17E5"/>
    <w:rsid w:val="00EE1A80"/>
    <w:rsid w:val="00EE1A88"/>
    <w:rsid w:val="00EE1AF7"/>
    <w:rsid w:val="00EE1E4E"/>
    <w:rsid w:val="00EE2281"/>
    <w:rsid w:val="00EE2872"/>
    <w:rsid w:val="00EE2F56"/>
    <w:rsid w:val="00EE3E54"/>
    <w:rsid w:val="00EE411B"/>
    <w:rsid w:val="00EE4206"/>
    <w:rsid w:val="00EE426B"/>
    <w:rsid w:val="00EE4671"/>
    <w:rsid w:val="00EE4980"/>
    <w:rsid w:val="00EE4D9C"/>
    <w:rsid w:val="00EE57C5"/>
    <w:rsid w:val="00EE6BD8"/>
    <w:rsid w:val="00EE6F39"/>
    <w:rsid w:val="00EE721D"/>
    <w:rsid w:val="00EE7B75"/>
    <w:rsid w:val="00EF0320"/>
    <w:rsid w:val="00EF03A1"/>
    <w:rsid w:val="00EF0601"/>
    <w:rsid w:val="00EF0CDD"/>
    <w:rsid w:val="00EF1AA1"/>
    <w:rsid w:val="00EF1EB8"/>
    <w:rsid w:val="00EF1F05"/>
    <w:rsid w:val="00EF2772"/>
    <w:rsid w:val="00EF28BA"/>
    <w:rsid w:val="00EF360A"/>
    <w:rsid w:val="00EF37E7"/>
    <w:rsid w:val="00EF4BA8"/>
    <w:rsid w:val="00EF503F"/>
    <w:rsid w:val="00EF53A9"/>
    <w:rsid w:val="00EF6117"/>
    <w:rsid w:val="00EF6B76"/>
    <w:rsid w:val="00EF6D25"/>
    <w:rsid w:val="00F000F8"/>
    <w:rsid w:val="00F003A2"/>
    <w:rsid w:val="00F00AB7"/>
    <w:rsid w:val="00F00EE3"/>
    <w:rsid w:val="00F010FC"/>
    <w:rsid w:val="00F014D8"/>
    <w:rsid w:val="00F01C7B"/>
    <w:rsid w:val="00F022C3"/>
    <w:rsid w:val="00F024FB"/>
    <w:rsid w:val="00F02560"/>
    <w:rsid w:val="00F046C8"/>
    <w:rsid w:val="00F04E72"/>
    <w:rsid w:val="00F05100"/>
    <w:rsid w:val="00F054A3"/>
    <w:rsid w:val="00F06856"/>
    <w:rsid w:val="00F071F0"/>
    <w:rsid w:val="00F075F2"/>
    <w:rsid w:val="00F07BEC"/>
    <w:rsid w:val="00F10CFB"/>
    <w:rsid w:val="00F111EA"/>
    <w:rsid w:val="00F119CF"/>
    <w:rsid w:val="00F11C34"/>
    <w:rsid w:val="00F124CD"/>
    <w:rsid w:val="00F12559"/>
    <w:rsid w:val="00F12582"/>
    <w:rsid w:val="00F1290C"/>
    <w:rsid w:val="00F12C52"/>
    <w:rsid w:val="00F13358"/>
    <w:rsid w:val="00F13BA0"/>
    <w:rsid w:val="00F14CEB"/>
    <w:rsid w:val="00F14DF4"/>
    <w:rsid w:val="00F15504"/>
    <w:rsid w:val="00F157E6"/>
    <w:rsid w:val="00F15D8E"/>
    <w:rsid w:val="00F16874"/>
    <w:rsid w:val="00F16B9F"/>
    <w:rsid w:val="00F16C30"/>
    <w:rsid w:val="00F16F24"/>
    <w:rsid w:val="00F2016B"/>
    <w:rsid w:val="00F2030F"/>
    <w:rsid w:val="00F20F06"/>
    <w:rsid w:val="00F21117"/>
    <w:rsid w:val="00F21D5C"/>
    <w:rsid w:val="00F21F00"/>
    <w:rsid w:val="00F22494"/>
    <w:rsid w:val="00F22550"/>
    <w:rsid w:val="00F22A6D"/>
    <w:rsid w:val="00F23AF6"/>
    <w:rsid w:val="00F24E95"/>
    <w:rsid w:val="00F2595C"/>
    <w:rsid w:val="00F25F68"/>
    <w:rsid w:val="00F2624D"/>
    <w:rsid w:val="00F26ADF"/>
    <w:rsid w:val="00F26F43"/>
    <w:rsid w:val="00F27387"/>
    <w:rsid w:val="00F30175"/>
    <w:rsid w:val="00F30319"/>
    <w:rsid w:val="00F305B4"/>
    <w:rsid w:val="00F30CAD"/>
    <w:rsid w:val="00F317B5"/>
    <w:rsid w:val="00F33D4E"/>
    <w:rsid w:val="00F34810"/>
    <w:rsid w:val="00F35546"/>
    <w:rsid w:val="00F3591B"/>
    <w:rsid w:val="00F35BE7"/>
    <w:rsid w:val="00F360A8"/>
    <w:rsid w:val="00F36F42"/>
    <w:rsid w:val="00F37C67"/>
    <w:rsid w:val="00F37C8B"/>
    <w:rsid w:val="00F40598"/>
    <w:rsid w:val="00F405BB"/>
    <w:rsid w:val="00F41667"/>
    <w:rsid w:val="00F41831"/>
    <w:rsid w:val="00F4216E"/>
    <w:rsid w:val="00F4220E"/>
    <w:rsid w:val="00F42251"/>
    <w:rsid w:val="00F42744"/>
    <w:rsid w:val="00F42E2D"/>
    <w:rsid w:val="00F43516"/>
    <w:rsid w:val="00F44282"/>
    <w:rsid w:val="00F44594"/>
    <w:rsid w:val="00F4492C"/>
    <w:rsid w:val="00F45D5C"/>
    <w:rsid w:val="00F46307"/>
    <w:rsid w:val="00F467BC"/>
    <w:rsid w:val="00F47350"/>
    <w:rsid w:val="00F47E71"/>
    <w:rsid w:val="00F5085C"/>
    <w:rsid w:val="00F51142"/>
    <w:rsid w:val="00F52484"/>
    <w:rsid w:val="00F5263B"/>
    <w:rsid w:val="00F527DE"/>
    <w:rsid w:val="00F52818"/>
    <w:rsid w:val="00F52898"/>
    <w:rsid w:val="00F52DEA"/>
    <w:rsid w:val="00F52E41"/>
    <w:rsid w:val="00F52F1F"/>
    <w:rsid w:val="00F53723"/>
    <w:rsid w:val="00F539E5"/>
    <w:rsid w:val="00F54AA6"/>
    <w:rsid w:val="00F559FD"/>
    <w:rsid w:val="00F55A35"/>
    <w:rsid w:val="00F55CE3"/>
    <w:rsid w:val="00F56649"/>
    <w:rsid w:val="00F56AE2"/>
    <w:rsid w:val="00F57344"/>
    <w:rsid w:val="00F60165"/>
    <w:rsid w:val="00F609A3"/>
    <w:rsid w:val="00F61738"/>
    <w:rsid w:val="00F6184C"/>
    <w:rsid w:val="00F619B1"/>
    <w:rsid w:val="00F62D42"/>
    <w:rsid w:val="00F62E29"/>
    <w:rsid w:val="00F62F45"/>
    <w:rsid w:val="00F632AE"/>
    <w:rsid w:val="00F63521"/>
    <w:rsid w:val="00F63AC7"/>
    <w:rsid w:val="00F63C14"/>
    <w:rsid w:val="00F647CA"/>
    <w:rsid w:val="00F64C53"/>
    <w:rsid w:val="00F65499"/>
    <w:rsid w:val="00F65A10"/>
    <w:rsid w:val="00F66836"/>
    <w:rsid w:val="00F66A73"/>
    <w:rsid w:val="00F66C4E"/>
    <w:rsid w:val="00F66F17"/>
    <w:rsid w:val="00F6794D"/>
    <w:rsid w:val="00F67E6F"/>
    <w:rsid w:val="00F7007F"/>
    <w:rsid w:val="00F703A9"/>
    <w:rsid w:val="00F706D0"/>
    <w:rsid w:val="00F70E03"/>
    <w:rsid w:val="00F70EA0"/>
    <w:rsid w:val="00F710F6"/>
    <w:rsid w:val="00F71134"/>
    <w:rsid w:val="00F717C2"/>
    <w:rsid w:val="00F71AEE"/>
    <w:rsid w:val="00F727A2"/>
    <w:rsid w:val="00F7298F"/>
    <w:rsid w:val="00F72B43"/>
    <w:rsid w:val="00F7340D"/>
    <w:rsid w:val="00F7438D"/>
    <w:rsid w:val="00F743CD"/>
    <w:rsid w:val="00F74C4B"/>
    <w:rsid w:val="00F74D64"/>
    <w:rsid w:val="00F74F3F"/>
    <w:rsid w:val="00F759B9"/>
    <w:rsid w:val="00F760AA"/>
    <w:rsid w:val="00F762D2"/>
    <w:rsid w:val="00F764B2"/>
    <w:rsid w:val="00F76B8D"/>
    <w:rsid w:val="00F80825"/>
    <w:rsid w:val="00F808BA"/>
    <w:rsid w:val="00F81A89"/>
    <w:rsid w:val="00F81B2F"/>
    <w:rsid w:val="00F81F39"/>
    <w:rsid w:val="00F81F98"/>
    <w:rsid w:val="00F82290"/>
    <w:rsid w:val="00F82449"/>
    <w:rsid w:val="00F82459"/>
    <w:rsid w:val="00F82A6D"/>
    <w:rsid w:val="00F82DDC"/>
    <w:rsid w:val="00F8367D"/>
    <w:rsid w:val="00F83940"/>
    <w:rsid w:val="00F83C9C"/>
    <w:rsid w:val="00F83E76"/>
    <w:rsid w:val="00F8420E"/>
    <w:rsid w:val="00F84496"/>
    <w:rsid w:val="00F8462B"/>
    <w:rsid w:val="00F851AD"/>
    <w:rsid w:val="00F8568E"/>
    <w:rsid w:val="00F85E85"/>
    <w:rsid w:val="00F86521"/>
    <w:rsid w:val="00F8699F"/>
    <w:rsid w:val="00F873EE"/>
    <w:rsid w:val="00F87A6C"/>
    <w:rsid w:val="00F90D31"/>
    <w:rsid w:val="00F9165D"/>
    <w:rsid w:val="00F9293E"/>
    <w:rsid w:val="00F9357C"/>
    <w:rsid w:val="00F94075"/>
    <w:rsid w:val="00F94B2C"/>
    <w:rsid w:val="00F94DDB"/>
    <w:rsid w:val="00F952FF"/>
    <w:rsid w:val="00F959BC"/>
    <w:rsid w:val="00F95DAF"/>
    <w:rsid w:val="00F95E05"/>
    <w:rsid w:val="00F9624F"/>
    <w:rsid w:val="00F96E01"/>
    <w:rsid w:val="00F979FD"/>
    <w:rsid w:val="00F97FAF"/>
    <w:rsid w:val="00FA065D"/>
    <w:rsid w:val="00FA169F"/>
    <w:rsid w:val="00FA2065"/>
    <w:rsid w:val="00FA21BD"/>
    <w:rsid w:val="00FA2A48"/>
    <w:rsid w:val="00FA2C15"/>
    <w:rsid w:val="00FA30E7"/>
    <w:rsid w:val="00FA358A"/>
    <w:rsid w:val="00FA407C"/>
    <w:rsid w:val="00FA410C"/>
    <w:rsid w:val="00FA4137"/>
    <w:rsid w:val="00FA43D2"/>
    <w:rsid w:val="00FA479A"/>
    <w:rsid w:val="00FA4819"/>
    <w:rsid w:val="00FA4ECD"/>
    <w:rsid w:val="00FA520D"/>
    <w:rsid w:val="00FA5916"/>
    <w:rsid w:val="00FA5C83"/>
    <w:rsid w:val="00FA5EA9"/>
    <w:rsid w:val="00FA6484"/>
    <w:rsid w:val="00FA68EF"/>
    <w:rsid w:val="00FA706D"/>
    <w:rsid w:val="00FA7395"/>
    <w:rsid w:val="00FA779F"/>
    <w:rsid w:val="00FA77AA"/>
    <w:rsid w:val="00FA78D2"/>
    <w:rsid w:val="00FB002E"/>
    <w:rsid w:val="00FB0BBA"/>
    <w:rsid w:val="00FB1453"/>
    <w:rsid w:val="00FB1D70"/>
    <w:rsid w:val="00FB217D"/>
    <w:rsid w:val="00FB284E"/>
    <w:rsid w:val="00FB2B35"/>
    <w:rsid w:val="00FB33CC"/>
    <w:rsid w:val="00FB380D"/>
    <w:rsid w:val="00FB3B19"/>
    <w:rsid w:val="00FB3F43"/>
    <w:rsid w:val="00FB3FEB"/>
    <w:rsid w:val="00FB4E23"/>
    <w:rsid w:val="00FB4E9C"/>
    <w:rsid w:val="00FB612A"/>
    <w:rsid w:val="00FB651B"/>
    <w:rsid w:val="00FB68EE"/>
    <w:rsid w:val="00FB6C70"/>
    <w:rsid w:val="00FB6CBE"/>
    <w:rsid w:val="00FC058A"/>
    <w:rsid w:val="00FC0CA7"/>
    <w:rsid w:val="00FC1CB0"/>
    <w:rsid w:val="00FC28FF"/>
    <w:rsid w:val="00FC2DFD"/>
    <w:rsid w:val="00FC2FEA"/>
    <w:rsid w:val="00FC3209"/>
    <w:rsid w:val="00FC324B"/>
    <w:rsid w:val="00FC35F5"/>
    <w:rsid w:val="00FC371D"/>
    <w:rsid w:val="00FC4C04"/>
    <w:rsid w:val="00FC4E98"/>
    <w:rsid w:val="00FC4F7A"/>
    <w:rsid w:val="00FC5496"/>
    <w:rsid w:val="00FC54E0"/>
    <w:rsid w:val="00FC552C"/>
    <w:rsid w:val="00FC5CD5"/>
    <w:rsid w:val="00FC619C"/>
    <w:rsid w:val="00FC69DD"/>
    <w:rsid w:val="00FC6CEC"/>
    <w:rsid w:val="00FC7095"/>
    <w:rsid w:val="00FC72CA"/>
    <w:rsid w:val="00FC7B4F"/>
    <w:rsid w:val="00FC7D1B"/>
    <w:rsid w:val="00FC7FCD"/>
    <w:rsid w:val="00FD0169"/>
    <w:rsid w:val="00FD0820"/>
    <w:rsid w:val="00FD08C6"/>
    <w:rsid w:val="00FD0B76"/>
    <w:rsid w:val="00FD1027"/>
    <w:rsid w:val="00FD1C98"/>
    <w:rsid w:val="00FD21BC"/>
    <w:rsid w:val="00FD232F"/>
    <w:rsid w:val="00FD306A"/>
    <w:rsid w:val="00FD31EC"/>
    <w:rsid w:val="00FD382B"/>
    <w:rsid w:val="00FD3840"/>
    <w:rsid w:val="00FD3858"/>
    <w:rsid w:val="00FD389E"/>
    <w:rsid w:val="00FD3DFF"/>
    <w:rsid w:val="00FD3F94"/>
    <w:rsid w:val="00FD4857"/>
    <w:rsid w:val="00FD4A17"/>
    <w:rsid w:val="00FD6B08"/>
    <w:rsid w:val="00FD7803"/>
    <w:rsid w:val="00FE0D81"/>
    <w:rsid w:val="00FE154D"/>
    <w:rsid w:val="00FE159B"/>
    <w:rsid w:val="00FE15F5"/>
    <w:rsid w:val="00FE180D"/>
    <w:rsid w:val="00FE237D"/>
    <w:rsid w:val="00FE245F"/>
    <w:rsid w:val="00FE294E"/>
    <w:rsid w:val="00FE31A8"/>
    <w:rsid w:val="00FE37D7"/>
    <w:rsid w:val="00FE3B5F"/>
    <w:rsid w:val="00FE43D0"/>
    <w:rsid w:val="00FE44FC"/>
    <w:rsid w:val="00FE4970"/>
    <w:rsid w:val="00FE5EDB"/>
    <w:rsid w:val="00FE6448"/>
    <w:rsid w:val="00FE6F33"/>
    <w:rsid w:val="00FE787C"/>
    <w:rsid w:val="00FE7A19"/>
    <w:rsid w:val="00FF0D85"/>
    <w:rsid w:val="00FF1167"/>
    <w:rsid w:val="00FF1B22"/>
    <w:rsid w:val="00FF1C48"/>
    <w:rsid w:val="00FF2638"/>
    <w:rsid w:val="00FF267F"/>
    <w:rsid w:val="00FF2F56"/>
    <w:rsid w:val="00FF4C66"/>
    <w:rsid w:val="00FF4C76"/>
    <w:rsid w:val="00FF6172"/>
    <w:rsid w:val="00FF6EDC"/>
    <w:rsid w:val="00FF713A"/>
    <w:rsid w:val="00FF74FA"/>
    <w:rsid w:val="00FF7FC2"/>
    <w:rsid w:val="01246224"/>
    <w:rsid w:val="0126EB52"/>
    <w:rsid w:val="012B4CEA"/>
    <w:rsid w:val="012D6254"/>
    <w:rsid w:val="0139FA0A"/>
    <w:rsid w:val="013B948B"/>
    <w:rsid w:val="015C8C47"/>
    <w:rsid w:val="01657CC4"/>
    <w:rsid w:val="016BE7DD"/>
    <w:rsid w:val="016D7010"/>
    <w:rsid w:val="0199E9BA"/>
    <w:rsid w:val="01A4506C"/>
    <w:rsid w:val="01ABA67A"/>
    <w:rsid w:val="01B0E573"/>
    <w:rsid w:val="01B9FF27"/>
    <w:rsid w:val="01C0FE23"/>
    <w:rsid w:val="01DFEA06"/>
    <w:rsid w:val="01E4EE10"/>
    <w:rsid w:val="01F00A54"/>
    <w:rsid w:val="01F0E71A"/>
    <w:rsid w:val="01F33625"/>
    <w:rsid w:val="01FD825B"/>
    <w:rsid w:val="02009742"/>
    <w:rsid w:val="02016607"/>
    <w:rsid w:val="02170D94"/>
    <w:rsid w:val="0224F81C"/>
    <w:rsid w:val="023C61A3"/>
    <w:rsid w:val="02415CF7"/>
    <w:rsid w:val="024307A7"/>
    <w:rsid w:val="02579468"/>
    <w:rsid w:val="025A0FD4"/>
    <w:rsid w:val="0260CEC5"/>
    <w:rsid w:val="0260D598"/>
    <w:rsid w:val="02649DE2"/>
    <w:rsid w:val="028CB4AB"/>
    <w:rsid w:val="02A197E0"/>
    <w:rsid w:val="02A40C75"/>
    <w:rsid w:val="02BD04B6"/>
    <w:rsid w:val="02C42DD3"/>
    <w:rsid w:val="02C46856"/>
    <w:rsid w:val="02D1B69F"/>
    <w:rsid w:val="02D3B8C2"/>
    <w:rsid w:val="02E291A2"/>
    <w:rsid w:val="02EB660F"/>
    <w:rsid w:val="02ED0618"/>
    <w:rsid w:val="02EF6597"/>
    <w:rsid w:val="02F0FD23"/>
    <w:rsid w:val="03022D77"/>
    <w:rsid w:val="0308FA18"/>
    <w:rsid w:val="030A084E"/>
    <w:rsid w:val="031F52B0"/>
    <w:rsid w:val="032209CA"/>
    <w:rsid w:val="03349CDB"/>
    <w:rsid w:val="0339579F"/>
    <w:rsid w:val="036BBF05"/>
    <w:rsid w:val="036CA653"/>
    <w:rsid w:val="03752963"/>
    <w:rsid w:val="0376CF5E"/>
    <w:rsid w:val="03B0A2C9"/>
    <w:rsid w:val="03BB1214"/>
    <w:rsid w:val="03D376A3"/>
    <w:rsid w:val="03D86856"/>
    <w:rsid w:val="03F83C90"/>
    <w:rsid w:val="03F894DC"/>
    <w:rsid w:val="040D228C"/>
    <w:rsid w:val="04173B21"/>
    <w:rsid w:val="0426900B"/>
    <w:rsid w:val="04367C7C"/>
    <w:rsid w:val="043C5A31"/>
    <w:rsid w:val="043FF14B"/>
    <w:rsid w:val="0446B138"/>
    <w:rsid w:val="044C9379"/>
    <w:rsid w:val="045C0EFF"/>
    <w:rsid w:val="046A6CF7"/>
    <w:rsid w:val="0477D736"/>
    <w:rsid w:val="0490EDA4"/>
    <w:rsid w:val="04A9C511"/>
    <w:rsid w:val="04AFBB81"/>
    <w:rsid w:val="04E6CC25"/>
    <w:rsid w:val="04E88635"/>
    <w:rsid w:val="04F9B11A"/>
    <w:rsid w:val="050902DC"/>
    <w:rsid w:val="052AD6E7"/>
    <w:rsid w:val="053CB1E7"/>
    <w:rsid w:val="056A9F0F"/>
    <w:rsid w:val="057183C2"/>
    <w:rsid w:val="05752321"/>
    <w:rsid w:val="057959E3"/>
    <w:rsid w:val="0590BCB9"/>
    <w:rsid w:val="0598C850"/>
    <w:rsid w:val="05A35747"/>
    <w:rsid w:val="05B7E3E5"/>
    <w:rsid w:val="05CCDAAD"/>
    <w:rsid w:val="05D2E7FF"/>
    <w:rsid w:val="060C3A3E"/>
    <w:rsid w:val="06126DF3"/>
    <w:rsid w:val="062ACC07"/>
    <w:rsid w:val="064EDE3A"/>
    <w:rsid w:val="066EC879"/>
    <w:rsid w:val="06723BBF"/>
    <w:rsid w:val="068583C2"/>
    <w:rsid w:val="069608C4"/>
    <w:rsid w:val="069C8BA4"/>
    <w:rsid w:val="06DA98A6"/>
    <w:rsid w:val="06F60895"/>
    <w:rsid w:val="06FA6CC7"/>
    <w:rsid w:val="0702F429"/>
    <w:rsid w:val="0709F5B0"/>
    <w:rsid w:val="0728783F"/>
    <w:rsid w:val="0743DFBA"/>
    <w:rsid w:val="074614EB"/>
    <w:rsid w:val="075096B8"/>
    <w:rsid w:val="075703A6"/>
    <w:rsid w:val="076D7C2C"/>
    <w:rsid w:val="076E87FD"/>
    <w:rsid w:val="076F5D70"/>
    <w:rsid w:val="077A2EC8"/>
    <w:rsid w:val="077D2E01"/>
    <w:rsid w:val="077FC435"/>
    <w:rsid w:val="0785F391"/>
    <w:rsid w:val="0794E97F"/>
    <w:rsid w:val="07A68BA0"/>
    <w:rsid w:val="07AB7D0E"/>
    <w:rsid w:val="07B61E48"/>
    <w:rsid w:val="07B79AE0"/>
    <w:rsid w:val="07C30570"/>
    <w:rsid w:val="07C31B47"/>
    <w:rsid w:val="07D2205B"/>
    <w:rsid w:val="07FFA015"/>
    <w:rsid w:val="0814B648"/>
    <w:rsid w:val="081B7F76"/>
    <w:rsid w:val="08241EED"/>
    <w:rsid w:val="0825DFBF"/>
    <w:rsid w:val="08495977"/>
    <w:rsid w:val="084B9E74"/>
    <w:rsid w:val="0858B5B8"/>
    <w:rsid w:val="085D2212"/>
    <w:rsid w:val="086E1982"/>
    <w:rsid w:val="087E93DB"/>
    <w:rsid w:val="0887C7C3"/>
    <w:rsid w:val="08A0AFB8"/>
    <w:rsid w:val="08A3FE01"/>
    <w:rsid w:val="08B72FF0"/>
    <w:rsid w:val="08B946B2"/>
    <w:rsid w:val="08BBC49D"/>
    <w:rsid w:val="08D0608A"/>
    <w:rsid w:val="08D1940A"/>
    <w:rsid w:val="08E3CEE9"/>
    <w:rsid w:val="08E3D9FA"/>
    <w:rsid w:val="08EC6719"/>
    <w:rsid w:val="09052A89"/>
    <w:rsid w:val="0935C757"/>
    <w:rsid w:val="0949F35D"/>
    <w:rsid w:val="095C6DE4"/>
    <w:rsid w:val="09748E73"/>
    <w:rsid w:val="097BD427"/>
    <w:rsid w:val="098CDD10"/>
    <w:rsid w:val="099D798D"/>
    <w:rsid w:val="099D9982"/>
    <w:rsid w:val="09C1BA69"/>
    <w:rsid w:val="09C7950D"/>
    <w:rsid w:val="09D1DA29"/>
    <w:rsid w:val="09F994B2"/>
    <w:rsid w:val="0A189FBE"/>
    <w:rsid w:val="0A33BF10"/>
    <w:rsid w:val="0A3EB705"/>
    <w:rsid w:val="0A4AB045"/>
    <w:rsid w:val="0A4E02CE"/>
    <w:rsid w:val="0A577858"/>
    <w:rsid w:val="0A6ECF89"/>
    <w:rsid w:val="0A76B978"/>
    <w:rsid w:val="0A8BFDED"/>
    <w:rsid w:val="0A950F27"/>
    <w:rsid w:val="0A99BC12"/>
    <w:rsid w:val="0AA9CEED"/>
    <w:rsid w:val="0AC80BE5"/>
    <w:rsid w:val="0AD9219B"/>
    <w:rsid w:val="0AE57DE6"/>
    <w:rsid w:val="0AEA8DD4"/>
    <w:rsid w:val="0AEC17DB"/>
    <w:rsid w:val="0AEC973E"/>
    <w:rsid w:val="0AFBC38E"/>
    <w:rsid w:val="0B033B3C"/>
    <w:rsid w:val="0B04E637"/>
    <w:rsid w:val="0B1588D4"/>
    <w:rsid w:val="0B23CE38"/>
    <w:rsid w:val="0B2AFE3E"/>
    <w:rsid w:val="0B3594C5"/>
    <w:rsid w:val="0B40C6BE"/>
    <w:rsid w:val="0B4BEB90"/>
    <w:rsid w:val="0B65F78F"/>
    <w:rsid w:val="0B6D975C"/>
    <w:rsid w:val="0B7E81FF"/>
    <w:rsid w:val="0B9AFC06"/>
    <w:rsid w:val="0BA5C045"/>
    <w:rsid w:val="0BE6165F"/>
    <w:rsid w:val="0C24D100"/>
    <w:rsid w:val="0C29768F"/>
    <w:rsid w:val="0C2E5584"/>
    <w:rsid w:val="0C3BBC69"/>
    <w:rsid w:val="0C51640C"/>
    <w:rsid w:val="0C55BD28"/>
    <w:rsid w:val="0C6D6BA8"/>
    <w:rsid w:val="0C7674BB"/>
    <w:rsid w:val="0C7CBB3D"/>
    <w:rsid w:val="0C85E2D3"/>
    <w:rsid w:val="0C89BF2D"/>
    <w:rsid w:val="0C9F1482"/>
    <w:rsid w:val="0CA00ADE"/>
    <w:rsid w:val="0CBF8357"/>
    <w:rsid w:val="0CC2379C"/>
    <w:rsid w:val="0CC96A4B"/>
    <w:rsid w:val="0CCB7B1F"/>
    <w:rsid w:val="0CD0C27C"/>
    <w:rsid w:val="0CFDBFFE"/>
    <w:rsid w:val="0D0FA4EB"/>
    <w:rsid w:val="0D13BAB2"/>
    <w:rsid w:val="0D196BC8"/>
    <w:rsid w:val="0D21DBAB"/>
    <w:rsid w:val="0D2A5043"/>
    <w:rsid w:val="0D33B7F5"/>
    <w:rsid w:val="0D3CF966"/>
    <w:rsid w:val="0D5D4DE4"/>
    <w:rsid w:val="0D6152B7"/>
    <w:rsid w:val="0D740C6E"/>
    <w:rsid w:val="0D78129C"/>
    <w:rsid w:val="0D7C973F"/>
    <w:rsid w:val="0D89E67D"/>
    <w:rsid w:val="0D9AA8BE"/>
    <w:rsid w:val="0DBCC0F1"/>
    <w:rsid w:val="0DC5F4EF"/>
    <w:rsid w:val="0DCA25E5"/>
    <w:rsid w:val="0DE36034"/>
    <w:rsid w:val="0DF22DB0"/>
    <w:rsid w:val="0DF5DA35"/>
    <w:rsid w:val="0DF66693"/>
    <w:rsid w:val="0E0A2E69"/>
    <w:rsid w:val="0E0F6E58"/>
    <w:rsid w:val="0E21B96C"/>
    <w:rsid w:val="0E228688"/>
    <w:rsid w:val="0E32E98F"/>
    <w:rsid w:val="0E3685D6"/>
    <w:rsid w:val="0E3FCC9F"/>
    <w:rsid w:val="0E5F64E5"/>
    <w:rsid w:val="0E70F157"/>
    <w:rsid w:val="0E8102E0"/>
    <w:rsid w:val="0E87A40B"/>
    <w:rsid w:val="0E8EC143"/>
    <w:rsid w:val="0E926622"/>
    <w:rsid w:val="0E984854"/>
    <w:rsid w:val="0EA26427"/>
    <w:rsid w:val="0EAF8B13"/>
    <w:rsid w:val="0ECBF669"/>
    <w:rsid w:val="0ECEF6A6"/>
    <w:rsid w:val="0ED6ECDD"/>
    <w:rsid w:val="0F1E182D"/>
    <w:rsid w:val="0F221BFB"/>
    <w:rsid w:val="0F22B985"/>
    <w:rsid w:val="0F28B040"/>
    <w:rsid w:val="0F31CAAA"/>
    <w:rsid w:val="0F41C368"/>
    <w:rsid w:val="0F47AB97"/>
    <w:rsid w:val="0F4A4E46"/>
    <w:rsid w:val="0F5B9073"/>
    <w:rsid w:val="0F6E7887"/>
    <w:rsid w:val="0F8D119E"/>
    <w:rsid w:val="0F963719"/>
    <w:rsid w:val="0F9F6633"/>
    <w:rsid w:val="0FB36F76"/>
    <w:rsid w:val="0FB509BD"/>
    <w:rsid w:val="0FBB85E7"/>
    <w:rsid w:val="0FD2085C"/>
    <w:rsid w:val="0FD53AF1"/>
    <w:rsid w:val="0FE11BC4"/>
    <w:rsid w:val="0FEEA918"/>
    <w:rsid w:val="0FF84DD3"/>
    <w:rsid w:val="1026915B"/>
    <w:rsid w:val="104808D2"/>
    <w:rsid w:val="105C7F35"/>
    <w:rsid w:val="107F548F"/>
    <w:rsid w:val="1090F826"/>
    <w:rsid w:val="10AAD124"/>
    <w:rsid w:val="10DAB280"/>
    <w:rsid w:val="10EBF6D1"/>
    <w:rsid w:val="1104D28E"/>
    <w:rsid w:val="111AEF04"/>
    <w:rsid w:val="112FC7A2"/>
    <w:rsid w:val="113562BA"/>
    <w:rsid w:val="1142F802"/>
    <w:rsid w:val="11543329"/>
    <w:rsid w:val="116AB8E7"/>
    <w:rsid w:val="117E6DEA"/>
    <w:rsid w:val="11860475"/>
    <w:rsid w:val="1186E268"/>
    <w:rsid w:val="118CDCC6"/>
    <w:rsid w:val="118DC331"/>
    <w:rsid w:val="119564C4"/>
    <w:rsid w:val="119AE889"/>
    <w:rsid w:val="11A1F0B6"/>
    <w:rsid w:val="11BB7460"/>
    <w:rsid w:val="11C38519"/>
    <w:rsid w:val="11D3B031"/>
    <w:rsid w:val="11D6319B"/>
    <w:rsid w:val="11D7C959"/>
    <w:rsid w:val="11F4108E"/>
    <w:rsid w:val="11F5A7FF"/>
    <w:rsid w:val="1200195D"/>
    <w:rsid w:val="1228661D"/>
    <w:rsid w:val="122D9C93"/>
    <w:rsid w:val="1244F600"/>
    <w:rsid w:val="124C66A4"/>
    <w:rsid w:val="125AB341"/>
    <w:rsid w:val="1265EAD5"/>
    <w:rsid w:val="12688671"/>
    <w:rsid w:val="126E1A8C"/>
    <w:rsid w:val="127A755F"/>
    <w:rsid w:val="1287DBB4"/>
    <w:rsid w:val="1291196D"/>
    <w:rsid w:val="1298DC93"/>
    <w:rsid w:val="12AF70B1"/>
    <w:rsid w:val="12B72B66"/>
    <w:rsid w:val="12C71F23"/>
    <w:rsid w:val="12CDF8B2"/>
    <w:rsid w:val="12E989F3"/>
    <w:rsid w:val="12F41AC7"/>
    <w:rsid w:val="12F97E18"/>
    <w:rsid w:val="12FB449F"/>
    <w:rsid w:val="130F689B"/>
    <w:rsid w:val="1313C1B3"/>
    <w:rsid w:val="1323AFFC"/>
    <w:rsid w:val="1323D5A0"/>
    <w:rsid w:val="13292184"/>
    <w:rsid w:val="133D562C"/>
    <w:rsid w:val="133F3AB2"/>
    <w:rsid w:val="1346371E"/>
    <w:rsid w:val="1356AA31"/>
    <w:rsid w:val="135794A4"/>
    <w:rsid w:val="136B70E5"/>
    <w:rsid w:val="136F8092"/>
    <w:rsid w:val="13767EBD"/>
    <w:rsid w:val="138D2062"/>
    <w:rsid w:val="13B0FC52"/>
    <w:rsid w:val="13BA2A2A"/>
    <w:rsid w:val="13E47ACA"/>
    <w:rsid w:val="140293E8"/>
    <w:rsid w:val="14198FE1"/>
    <w:rsid w:val="142AA23B"/>
    <w:rsid w:val="143EE1C3"/>
    <w:rsid w:val="144AA50D"/>
    <w:rsid w:val="145A9B2A"/>
    <w:rsid w:val="146B14E7"/>
    <w:rsid w:val="14957631"/>
    <w:rsid w:val="14B18821"/>
    <w:rsid w:val="14BA2159"/>
    <w:rsid w:val="14C1749C"/>
    <w:rsid w:val="14D14612"/>
    <w:rsid w:val="14D4E00F"/>
    <w:rsid w:val="150F438C"/>
    <w:rsid w:val="15166B44"/>
    <w:rsid w:val="151C5B86"/>
    <w:rsid w:val="15303C3E"/>
    <w:rsid w:val="153AC875"/>
    <w:rsid w:val="153CF810"/>
    <w:rsid w:val="15419D01"/>
    <w:rsid w:val="1548D7AD"/>
    <w:rsid w:val="155B9169"/>
    <w:rsid w:val="155D1193"/>
    <w:rsid w:val="1562D69F"/>
    <w:rsid w:val="15732897"/>
    <w:rsid w:val="15890DD7"/>
    <w:rsid w:val="1599D17B"/>
    <w:rsid w:val="15BF25CB"/>
    <w:rsid w:val="15DF89F6"/>
    <w:rsid w:val="16078CE4"/>
    <w:rsid w:val="160EF70A"/>
    <w:rsid w:val="16114C62"/>
    <w:rsid w:val="1630B533"/>
    <w:rsid w:val="16329DFF"/>
    <w:rsid w:val="163395A4"/>
    <w:rsid w:val="1634F10C"/>
    <w:rsid w:val="1635E802"/>
    <w:rsid w:val="16361FFC"/>
    <w:rsid w:val="164913A9"/>
    <w:rsid w:val="1664C1AD"/>
    <w:rsid w:val="1664F9FA"/>
    <w:rsid w:val="166693EC"/>
    <w:rsid w:val="1674E29C"/>
    <w:rsid w:val="167504C2"/>
    <w:rsid w:val="16756065"/>
    <w:rsid w:val="167A793E"/>
    <w:rsid w:val="167D67A6"/>
    <w:rsid w:val="1687C83C"/>
    <w:rsid w:val="168AE39E"/>
    <w:rsid w:val="168EDB9C"/>
    <w:rsid w:val="16A8D75C"/>
    <w:rsid w:val="16B82BE7"/>
    <w:rsid w:val="16C40961"/>
    <w:rsid w:val="16C69A09"/>
    <w:rsid w:val="16D4353C"/>
    <w:rsid w:val="16E20EE7"/>
    <w:rsid w:val="16F716CC"/>
    <w:rsid w:val="16FD429C"/>
    <w:rsid w:val="1700F0FD"/>
    <w:rsid w:val="170ED228"/>
    <w:rsid w:val="171A7B66"/>
    <w:rsid w:val="1737203E"/>
    <w:rsid w:val="17418BAF"/>
    <w:rsid w:val="1743B7F4"/>
    <w:rsid w:val="17446D8E"/>
    <w:rsid w:val="174D9225"/>
    <w:rsid w:val="1759A474"/>
    <w:rsid w:val="175E2C40"/>
    <w:rsid w:val="1779EFDE"/>
    <w:rsid w:val="177DCE2B"/>
    <w:rsid w:val="179039DB"/>
    <w:rsid w:val="17A82D31"/>
    <w:rsid w:val="17CBE5F0"/>
    <w:rsid w:val="17DF5F25"/>
    <w:rsid w:val="17FB5D27"/>
    <w:rsid w:val="17FC909A"/>
    <w:rsid w:val="1811B1B5"/>
    <w:rsid w:val="1815C310"/>
    <w:rsid w:val="182A532E"/>
    <w:rsid w:val="182B5031"/>
    <w:rsid w:val="183673D7"/>
    <w:rsid w:val="183E101A"/>
    <w:rsid w:val="1841A975"/>
    <w:rsid w:val="184F5BB5"/>
    <w:rsid w:val="1853FBC2"/>
    <w:rsid w:val="1853FC48"/>
    <w:rsid w:val="1892C588"/>
    <w:rsid w:val="1899F7EF"/>
    <w:rsid w:val="18B9A147"/>
    <w:rsid w:val="18C65560"/>
    <w:rsid w:val="18D9A678"/>
    <w:rsid w:val="18DB4783"/>
    <w:rsid w:val="18DC295B"/>
    <w:rsid w:val="18E5BA0B"/>
    <w:rsid w:val="18E96286"/>
    <w:rsid w:val="18FB37D7"/>
    <w:rsid w:val="19009710"/>
    <w:rsid w:val="19145C0F"/>
    <w:rsid w:val="19170730"/>
    <w:rsid w:val="191DDD04"/>
    <w:rsid w:val="19278EB5"/>
    <w:rsid w:val="1939BEF2"/>
    <w:rsid w:val="19657B21"/>
    <w:rsid w:val="1987A156"/>
    <w:rsid w:val="199950AE"/>
    <w:rsid w:val="199B9A6D"/>
    <w:rsid w:val="19AF2649"/>
    <w:rsid w:val="19B91BDB"/>
    <w:rsid w:val="19BE6E62"/>
    <w:rsid w:val="19CAA382"/>
    <w:rsid w:val="19CE3AF0"/>
    <w:rsid w:val="19D5C2BB"/>
    <w:rsid w:val="19DD348D"/>
    <w:rsid w:val="19E11E8E"/>
    <w:rsid w:val="19F241F2"/>
    <w:rsid w:val="1A0E3998"/>
    <w:rsid w:val="1A13A921"/>
    <w:rsid w:val="1A309D51"/>
    <w:rsid w:val="1A3E0EEA"/>
    <w:rsid w:val="1A473E41"/>
    <w:rsid w:val="1A4BE0F4"/>
    <w:rsid w:val="1A541AB1"/>
    <w:rsid w:val="1A5A04EA"/>
    <w:rsid w:val="1A5A5758"/>
    <w:rsid w:val="1A67AA56"/>
    <w:rsid w:val="1A7509A6"/>
    <w:rsid w:val="1A78450F"/>
    <w:rsid w:val="1A8302F5"/>
    <w:rsid w:val="1A9B63D1"/>
    <w:rsid w:val="1AB32077"/>
    <w:rsid w:val="1AB892F1"/>
    <w:rsid w:val="1ADB5210"/>
    <w:rsid w:val="1AE586B5"/>
    <w:rsid w:val="1AF2BC0A"/>
    <w:rsid w:val="1B07BF8E"/>
    <w:rsid w:val="1B0B5D58"/>
    <w:rsid w:val="1B0DB1A9"/>
    <w:rsid w:val="1B0F5260"/>
    <w:rsid w:val="1B0FE93C"/>
    <w:rsid w:val="1B115EFE"/>
    <w:rsid w:val="1B12C0C6"/>
    <w:rsid w:val="1B139FE3"/>
    <w:rsid w:val="1B17C467"/>
    <w:rsid w:val="1B1EF4EE"/>
    <w:rsid w:val="1B2ECB8B"/>
    <w:rsid w:val="1B37C7E4"/>
    <w:rsid w:val="1B66E556"/>
    <w:rsid w:val="1B74E5BE"/>
    <w:rsid w:val="1B91150C"/>
    <w:rsid w:val="1B986C93"/>
    <w:rsid w:val="1B9AD62A"/>
    <w:rsid w:val="1B9D8138"/>
    <w:rsid w:val="1B9F8372"/>
    <w:rsid w:val="1BA0F561"/>
    <w:rsid w:val="1BA11572"/>
    <w:rsid w:val="1BBAF572"/>
    <w:rsid w:val="1BC6575D"/>
    <w:rsid w:val="1BCFC858"/>
    <w:rsid w:val="1BD0CE68"/>
    <w:rsid w:val="1BD3191C"/>
    <w:rsid w:val="1BE7B155"/>
    <w:rsid w:val="1BF2A31C"/>
    <w:rsid w:val="1BFAD10B"/>
    <w:rsid w:val="1BFBD475"/>
    <w:rsid w:val="1BFCBCB9"/>
    <w:rsid w:val="1C330B8E"/>
    <w:rsid w:val="1C35AE49"/>
    <w:rsid w:val="1C423191"/>
    <w:rsid w:val="1C4C0216"/>
    <w:rsid w:val="1C513DFC"/>
    <w:rsid w:val="1C65BC7F"/>
    <w:rsid w:val="1C71FBDA"/>
    <w:rsid w:val="1C91E370"/>
    <w:rsid w:val="1C952F56"/>
    <w:rsid w:val="1C97B4F5"/>
    <w:rsid w:val="1C9A940C"/>
    <w:rsid w:val="1CB91062"/>
    <w:rsid w:val="1CDB1A0F"/>
    <w:rsid w:val="1CEE4F9B"/>
    <w:rsid w:val="1CF237EA"/>
    <w:rsid w:val="1CF448C1"/>
    <w:rsid w:val="1CF6E640"/>
    <w:rsid w:val="1CF81894"/>
    <w:rsid w:val="1D13C100"/>
    <w:rsid w:val="1D235932"/>
    <w:rsid w:val="1D2E43BB"/>
    <w:rsid w:val="1D3110C8"/>
    <w:rsid w:val="1D38825D"/>
    <w:rsid w:val="1D44462C"/>
    <w:rsid w:val="1D4489B6"/>
    <w:rsid w:val="1D476E3C"/>
    <w:rsid w:val="1D48A54B"/>
    <w:rsid w:val="1D4D6257"/>
    <w:rsid w:val="1D52F80A"/>
    <w:rsid w:val="1D54AB88"/>
    <w:rsid w:val="1D74AA4C"/>
    <w:rsid w:val="1D7E56D0"/>
    <w:rsid w:val="1D7F751A"/>
    <w:rsid w:val="1D8FE3E3"/>
    <w:rsid w:val="1DB1F090"/>
    <w:rsid w:val="1DB863E4"/>
    <w:rsid w:val="1DC3CFAF"/>
    <w:rsid w:val="1DE6519A"/>
    <w:rsid w:val="1DF70EC9"/>
    <w:rsid w:val="1DFBF5B7"/>
    <w:rsid w:val="1E0D2215"/>
    <w:rsid w:val="1E137367"/>
    <w:rsid w:val="1E1E8CBD"/>
    <w:rsid w:val="1E2BC6CA"/>
    <w:rsid w:val="1E2EA59D"/>
    <w:rsid w:val="1E4E445D"/>
    <w:rsid w:val="1E7458E8"/>
    <w:rsid w:val="1E8242EC"/>
    <w:rsid w:val="1E900EFA"/>
    <w:rsid w:val="1EADBBEB"/>
    <w:rsid w:val="1EAE0F7F"/>
    <w:rsid w:val="1EC81E56"/>
    <w:rsid w:val="1ECAFDD8"/>
    <w:rsid w:val="1F30AE1B"/>
    <w:rsid w:val="1F4199CF"/>
    <w:rsid w:val="1F48D506"/>
    <w:rsid w:val="1F58A40A"/>
    <w:rsid w:val="1F5EB8A5"/>
    <w:rsid w:val="1F700DCD"/>
    <w:rsid w:val="1F77C85C"/>
    <w:rsid w:val="1F8026DB"/>
    <w:rsid w:val="1F87AEAE"/>
    <w:rsid w:val="1F97D85A"/>
    <w:rsid w:val="1F9C126F"/>
    <w:rsid w:val="1FA123DD"/>
    <w:rsid w:val="1FAD04D0"/>
    <w:rsid w:val="1FC529F1"/>
    <w:rsid w:val="20126570"/>
    <w:rsid w:val="2016A5B4"/>
    <w:rsid w:val="202CB498"/>
    <w:rsid w:val="2043A671"/>
    <w:rsid w:val="2050EC98"/>
    <w:rsid w:val="20521B86"/>
    <w:rsid w:val="20525DE5"/>
    <w:rsid w:val="20651CC5"/>
    <w:rsid w:val="2076CEB1"/>
    <w:rsid w:val="20945AE2"/>
    <w:rsid w:val="20A9CA18"/>
    <w:rsid w:val="20ADE0F6"/>
    <w:rsid w:val="20C8A434"/>
    <w:rsid w:val="20C9ADF5"/>
    <w:rsid w:val="20DA39D7"/>
    <w:rsid w:val="20FBC6F7"/>
    <w:rsid w:val="20FE286F"/>
    <w:rsid w:val="2106CDC5"/>
    <w:rsid w:val="211679E4"/>
    <w:rsid w:val="212D5B29"/>
    <w:rsid w:val="213950BA"/>
    <w:rsid w:val="213C9D9B"/>
    <w:rsid w:val="21418D67"/>
    <w:rsid w:val="215641D0"/>
    <w:rsid w:val="215C4C3D"/>
    <w:rsid w:val="21696846"/>
    <w:rsid w:val="216FCC51"/>
    <w:rsid w:val="218739E0"/>
    <w:rsid w:val="2199FDB6"/>
    <w:rsid w:val="21A021DA"/>
    <w:rsid w:val="21A23744"/>
    <w:rsid w:val="21A91EF6"/>
    <w:rsid w:val="21AE8B32"/>
    <w:rsid w:val="21B64355"/>
    <w:rsid w:val="21C04D17"/>
    <w:rsid w:val="21C41564"/>
    <w:rsid w:val="21E93CC5"/>
    <w:rsid w:val="21EE47D8"/>
    <w:rsid w:val="21F80944"/>
    <w:rsid w:val="21FFC50C"/>
    <w:rsid w:val="2207CA37"/>
    <w:rsid w:val="220BAD64"/>
    <w:rsid w:val="221A284C"/>
    <w:rsid w:val="2221B2F3"/>
    <w:rsid w:val="223B64AA"/>
    <w:rsid w:val="223FF908"/>
    <w:rsid w:val="22469BB1"/>
    <w:rsid w:val="226EF682"/>
    <w:rsid w:val="22799C0E"/>
    <w:rsid w:val="229389F3"/>
    <w:rsid w:val="22A901FD"/>
    <w:rsid w:val="22AA573A"/>
    <w:rsid w:val="22C99664"/>
    <w:rsid w:val="22D00200"/>
    <w:rsid w:val="22DA7CE5"/>
    <w:rsid w:val="22F7FF6E"/>
    <w:rsid w:val="23205836"/>
    <w:rsid w:val="233A04BF"/>
    <w:rsid w:val="234A5B93"/>
    <w:rsid w:val="234E1600"/>
    <w:rsid w:val="2350C748"/>
    <w:rsid w:val="23625FE5"/>
    <w:rsid w:val="23633787"/>
    <w:rsid w:val="2363F121"/>
    <w:rsid w:val="236735AD"/>
    <w:rsid w:val="238AFCFF"/>
    <w:rsid w:val="2394D7BA"/>
    <w:rsid w:val="23A77DC5"/>
    <w:rsid w:val="23BA68B9"/>
    <w:rsid w:val="23E1D794"/>
    <w:rsid w:val="23F9368F"/>
    <w:rsid w:val="240757CA"/>
    <w:rsid w:val="24087928"/>
    <w:rsid w:val="240A0426"/>
    <w:rsid w:val="2414F38B"/>
    <w:rsid w:val="243A6FA1"/>
    <w:rsid w:val="24570E47"/>
    <w:rsid w:val="245778B9"/>
    <w:rsid w:val="24580D42"/>
    <w:rsid w:val="246FF810"/>
    <w:rsid w:val="247F785B"/>
    <w:rsid w:val="2486D6DA"/>
    <w:rsid w:val="24916667"/>
    <w:rsid w:val="2494EF75"/>
    <w:rsid w:val="24ACCA84"/>
    <w:rsid w:val="24C46325"/>
    <w:rsid w:val="24C6DCA9"/>
    <w:rsid w:val="24CECE5F"/>
    <w:rsid w:val="24E851E2"/>
    <w:rsid w:val="24F33621"/>
    <w:rsid w:val="24FB64E7"/>
    <w:rsid w:val="2543CC81"/>
    <w:rsid w:val="254EE6AF"/>
    <w:rsid w:val="258E20E0"/>
    <w:rsid w:val="25AC30AC"/>
    <w:rsid w:val="25E01902"/>
    <w:rsid w:val="25E4230B"/>
    <w:rsid w:val="25E7A8C4"/>
    <w:rsid w:val="25E830DC"/>
    <w:rsid w:val="25EE4A85"/>
    <w:rsid w:val="2602F637"/>
    <w:rsid w:val="26178799"/>
    <w:rsid w:val="26196822"/>
    <w:rsid w:val="2627142A"/>
    <w:rsid w:val="26293011"/>
    <w:rsid w:val="264851B8"/>
    <w:rsid w:val="264B78E6"/>
    <w:rsid w:val="26573832"/>
    <w:rsid w:val="2660EAC7"/>
    <w:rsid w:val="266DF026"/>
    <w:rsid w:val="267392FD"/>
    <w:rsid w:val="26770C71"/>
    <w:rsid w:val="2678DE1D"/>
    <w:rsid w:val="2685A19A"/>
    <w:rsid w:val="26AC3699"/>
    <w:rsid w:val="26EA5377"/>
    <w:rsid w:val="26ED347A"/>
    <w:rsid w:val="26F27657"/>
    <w:rsid w:val="27006486"/>
    <w:rsid w:val="27076F55"/>
    <w:rsid w:val="272BF1A4"/>
    <w:rsid w:val="272D79A7"/>
    <w:rsid w:val="27318FB7"/>
    <w:rsid w:val="27431A77"/>
    <w:rsid w:val="275A512F"/>
    <w:rsid w:val="276A06C2"/>
    <w:rsid w:val="276B4685"/>
    <w:rsid w:val="27718AB6"/>
    <w:rsid w:val="27745711"/>
    <w:rsid w:val="27812458"/>
    <w:rsid w:val="279AFC52"/>
    <w:rsid w:val="27CCF1FA"/>
    <w:rsid w:val="27EC56A1"/>
    <w:rsid w:val="27F22E3A"/>
    <w:rsid w:val="27F2C0CA"/>
    <w:rsid w:val="27FA4473"/>
    <w:rsid w:val="280B49BE"/>
    <w:rsid w:val="28336F44"/>
    <w:rsid w:val="283BB539"/>
    <w:rsid w:val="283C55A3"/>
    <w:rsid w:val="2841D1C2"/>
    <w:rsid w:val="28429CEE"/>
    <w:rsid w:val="2854DE3C"/>
    <w:rsid w:val="285B111B"/>
    <w:rsid w:val="28687CCC"/>
    <w:rsid w:val="2876DC3E"/>
    <w:rsid w:val="287FB283"/>
    <w:rsid w:val="28881325"/>
    <w:rsid w:val="288F34FC"/>
    <w:rsid w:val="2895B459"/>
    <w:rsid w:val="28C0907F"/>
    <w:rsid w:val="28CC1351"/>
    <w:rsid w:val="28CCA7B2"/>
    <w:rsid w:val="28D42F96"/>
    <w:rsid w:val="28E2F2B7"/>
    <w:rsid w:val="28EACDD1"/>
    <w:rsid w:val="29045541"/>
    <w:rsid w:val="2919C502"/>
    <w:rsid w:val="291B9872"/>
    <w:rsid w:val="292384FD"/>
    <w:rsid w:val="29260AE7"/>
    <w:rsid w:val="29579F48"/>
    <w:rsid w:val="29A590E8"/>
    <w:rsid w:val="29B89A27"/>
    <w:rsid w:val="29BABA3C"/>
    <w:rsid w:val="29E2C41B"/>
    <w:rsid w:val="2A02CF41"/>
    <w:rsid w:val="2A053B56"/>
    <w:rsid w:val="2A1DD104"/>
    <w:rsid w:val="2A337AF9"/>
    <w:rsid w:val="2A369F8F"/>
    <w:rsid w:val="2A449C87"/>
    <w:rsid w:val="2A474B07"/>
    <w:rsid w:val="2A4957E8"/>
    <w:rsid w:val="2A5C191D"/>
    <w:rsid w:val="2A614DBF"/>
    <w:rsid w:val="2A6FD2CB"/>
    <w:rsid w:val="2A7109F8"/>
    <w:rsid w:val="2A77B6D5"/>
    <w:rsid w:val="2A8FDCBF"/>
    <w:rsid w:val="2A982A02"/>
    <w:rsid w:val="2A9E9D06"/>
    <w:rsid w:val="2AA62B02"/>
    <w:rsid w:val="2AB77D7F"/>
    <w:rsid w:val="2AD60BD5"/>
    <w:rsid w:val="2AE7E7DE"/>
    <w:rsid w:val="2AEA7074"/>
    <w:rsid w:val="2AEFCBE9"/>
    <w:rsid w:val="2AF76175"/>
    <w:rsid w:val="2AFE8B22"/>
    <w:rsid w:val="2B0BB208"/>
    <w:rsid w:val="2B0E6C1A"/>
    <w:rsid w:val="2B14738D"/>
    <w:rsid w:val="2B1DC7AF"/>
    <w:rsid w:val="2B20E0DF"/>
    <w:rsid w:val="2B29304E"/>
    <w:rsid w:val="2B4427B0"/>
    <w:rsid w:val="2B4D2B3E"/>
    <w:rsid w:val="2B663E62"/>
    <w:rsid w:val="2B670744"/>
    <w:rsid w:val="2B68AFCF"/>
    <w:rsid w:val="2B6C0C7E"/>
    <w:rsid w:val="2B789045"/>
    <w:rsid w:val="2B8B5E6E"/>
    <w:rsid w:val="2B8F19A4"/>
    <w:rsid w:val="2B9B6450"/>
    <w:rsid w:val="2BB368EB"/>
    <w:rsid w:val="2BB4E0C1"/>
    <w:rsid w:val="2BE37A6A"/>
    <w:rsid w:val="2BF586CB"/>
    <w:rsid w:val="2BF87D06"/>
    <w:rsid w:val="2BFDF57F"/>
    <w:rsid w:val="2C07E657"/>
    <w:rsid w:val="2C08DEF5"/>
    <w:rsid w:val="2C0E7979"/>
    <w:rsid w:val="2C0E8651"/>
    <w:rsid w:val="2C114000"/>
    <w:rsid w:val="2C2DD505"/>
    <w:rsid w:val="2C35243C"/>
    <w:rsid w:val="2C3D5927"/>
    <w:rsid w:val="2C3DD39A"/>
    <w:rsid w:val="2C4B8BAB"/>
    <w:rsid w:val="2C5B6467"/>
    <w:rsid w:val="2C7D40C7"/>
    <w:rsid w:val="2C851C67"/>
    <w:rsid w:val="2CA3A380"/>
    <w:rsid w:val="2CAC4F25"/>
    <w:rsid w:val="2CB03DAF"/>
    <w:rsid w:val="2CB71381"/>
    <w:rsid w:val="2CC3DF35"/>
    <w:rsid w:val="2CC63E5D"/>
    <w:rsid w:val="2CCBCC9B"/>
    <w:rsid w:val="2CCE02B6"/>
    <w:rsid w:val="2CCEFD81"/>
    <w:rsid w:val="2CDFD306"/>
    <w:rsid w:val="2CF625A4"/>
    <w:rsid w:val="2D466D68"/>
    <w:rsid w:val="2D485378"/>
    <w:rsid w:val="2D73A2D8"/>
    <w:rsid w:val="2D8D4D61"/>
    <w:rsid w:val="2D9C83D9"/>
    <w:rsid w:val="2DA4AC5C"/>
    <w:rsid w:val="2DA5CB52"/>
    <w:rsid w:val="2DCC9725"/>
    <w:rsid w:val="2DCFB81B"/>
    <w:rsid w:val="2DD32AD2"/>
    <w:rsid w:val="2DDCAA66"/>
    <w:rsid w:val="2DF28C77"/>
    <w:rsid w:val="2DFAA35A"/>
    <w:rsid w:val="2E03118B"/>
    <w:rsid w:val="2E0BB651"/>
    <w:rsid w:val="2E192E97"/>
    <w:rsid w:val="2E20742C"/>
    <w:rsid w:val="2E209DDC"/>
    <w:rsid w:val="2E24AC7F"/>
    <w:rsid w:val="2E26B90B"/>
    <w:rsid w:val="2E3A0D33"/>
    <w:rsid w:val="2E3F4D34"/>
    <w:rsid w:val="2E44DB9A"/>
    <w:rsid w:val="2E65A3DC"/>
    <w:rsid w:val="2E6DDCEB"/>
    <w:rsid w:val="2E92ED3B"/>
    <w:rsid w:val="2E95D700"/>
    <w:rsid w:val="2EBB74A0"/>
    <w:rsid w:val="2EC6BA66"/>
    <w:rsid w:val="2EC854B7"/>
    <w:rsid w:val="2EE02E84"/>
    <w:rsid w:val="2F1F6ACF"/>
    <w:rsid w:val="2F202BD2"/>
    <w:rsid w:val="2F31A641"/>
    <w:rsid w:val="2F345322"/>
    <w:rsid w:val="2F3FE209"/>
    <w:rsid w:val="2F5D1C23"/>
    <w:rsid w:val="2F66927E"/>
    <w:rsid w:val="2F71A227"/>
    <w:rsid w:val="2F8DEA0F"/>
    <w:rsid w:val="2FABE72C"/>
    <w:rsid w:val="2FAC75C9"/>
    <w:rsid w:val="2FB82B0C"/>
    <w:rsid w:val="2FCB951F"/>
    <w:rsid w:val="2FE38613"/>
    <w:rsid w:val="2FE9FD3B"/>
    <w:rsid w:val="2FF2AF57"/>
    <w:rsid w:val="2FFA914A"/>
    <w:rsid w:val="300239F9"/>
    <w:rsid w:val="300EF3C4"/>
    <w:rsid w:val="3010B09B"/>
    <w:rsid w:val="301266E0"/>
    <w:rsid w:val="3016D605"/>
    <w:rsid w:val="302251B3"/>
    <w:rsid w:val="30243B56"/>
    <w:rsid w:val="3027E0CB"/>
    <w:rsid w:val="305E33DE"/>
    <w:rsid w:val="3074DA04"/>
    <w:rsid w:val="308317E7"/>
    <w:rsid w:val="308AB663"/>
    <w:rsid w:val="3093B04B"/>
    <w:rsid w:val="3094CCF4"/>
    <w:rsid w:val="3096875D"/>
    <w:rsid w:val="3098500A"/>
    <w:rsid w:val="30CAD4FC"/>
    <w:rsid w:val="30CDC0A2"/>
    <w:rsid w:val="30D33713"/>
    <w:rsid w:val="30D53BD6"/>
    <w:rsid w:val="30FF1E43"/>
    <w:rsid w:val="310D4CC7"/>
    <w:rsid w:val="31115318"/>
    <w:rsid w:val="31123412"/>
    <w:rsid w:val="311285BB"/>
    <w:rsid w:val="31144B28"/>
    <w:rsid w:val="3115084C"/>
    <w:rsid w:val="3135C29F"/>
    <w:rsid w:val="313AD7E0"/>
    <w:rsid w:val="315F160A"/>
    <w:rsid w:val="316D87D5"/>
    <w:rsid w:val="3171AA3D"/>
    <w:rsid w:val="3176D200"/>
    <w:rsid w:val="31A7BB24"/>
    <w:rsid w:val="31B6148C"/>
    <w:rsid w:val="31C7D078"/>
    <w:rsid w:val="31EA877F"/>
    <w:rsid w:val="31FA858A"/>
    <w:rsid w:val="3202842A"/>
    <w:rsid w:val="321DE4EB"/>
    <w:rsid w:val="322274C2"/>
    <w:rsid w:val="32232C54"/>
    <w:rsid w:val="3226CAD8"/>
    <w:rsid w:val="3232D398"/>
    <w:rsid w:val="323ADF59"/>
    <w:rsid w:val="323E0410"/>
    <w:rsid w:val="3241D23B"/>
    <w:rsid w:val="3247299A"/>
    <w:rsid w:val="3252BBEE"/>
    <w:rsid w:val="32640283"/>
    <w:rsid w:val="3276BB0B"/>
    <w:rsid w:val="3279BAFB"/>
    <w:rsid w:val="327F6668"/>
    <w:rsid w:val="329F4992"/>
    <w:rsid w:val="32A875C9"/>
    <w:rsid w:val="32AD6119"/>
    <w:rsid w:val="32B3C4D0"/>
    <w:rsid w:val="32C5FD18"/>
    <w:rsid w:val="32CE147D"/>
    <w:rsid w:val="32CF099B"/>
    <w:rsid w:val="32D0CB95"/>
    <w:rsid w:val="32D58014"/>
    <w:rsid w:val="32DDF685"/>
    <w:rsid w:val="32E3BF58"/>
    <w:rsid w:val="32F70EEF"/>
    <w:rsid w:val="331AEF34"/>
    <w:rsid w:val="332299E0"/>
    <w:rsid w:val="33570D3E"/>
    <w:rsid w:val="335AA11F"/>
    <w:rsid w:val="336C4777"/>
    <w:rsid w:val="336F6C47"/>
    <w:rsid w:val="3374FCB6"/>
    <w:rsid w:val="3376160C"/>
    <w:rsid w:val="33815FAD"/>
    <w:rsid w:val="339633DD"/>
    <w:rsid w:val="33AE8E8D"/>
    <w:rsid w:val="33C99A1C"/>
    <w:rsid w:val="33E160B8"/>
    <w:rsid w:val="34279105"/>
    <w:rsid w:val="3428B700"/>
    <w:rsid w:val="342EC57F"/>
    <w:rsid w:val="3439D2B6"/>
    <w:rsid w:val="343C5C2E"/>
    <w:rsid w:val="3471E7ED"/>
    <w:rsid w:val="347C1829"/>
    <w:rsid w:val="349389CF"/>
    <w:rsid w:val="34B5DEFF"/>
    <w:rsid w:val="34CCD17E"/>
    <w:rsid w:val="34D0C4F7"/>
    <w:rsid w:val="34D8B1F4"/>
    <w:rsid w:val="34E8A162"/>
    <w:rsid w:val="34EDA76D"/>
    <w:rsid w:val="3510CD17"/>
    <w:rsid w:val="3529C1DA"/>
    <w:rsid w:val="352CC887"/>
    <w:rsid w:val="35359762"/>
    <w:rsid w:val="354660EA"/>
    <w:rsid w:val="354A29A5"/>
    <w:rsid w:val="35694627"/>
    <w:rsid w:val="356E1AED"/>
    <w:rsid w:val="35904F84"/>
    <w:rsid w:val="35A80CA3"/>
    <w:rsid w:val="35BA27A6"/>
    <w:rsid w:val="35DE99E7"/>
    <w:rsid w:val="35EB6592"/>
    <w:rsid w:val="35FFDAF7"/>
    <w:rsid w:val="361EDB68"/>
    <w:rsid w:val="36393DDD"/>
    <w:rsid w:val="36998DC8"/>
    <w:rsid w:val="36B92EB6"/>
    <w:rsid w:val="36BF87C3"/>
    <w:rsid w:val="36C9CE7B"/>
    <w:rsid w:val="36EE2B90"/>
    <w:rsid w:val="36F00853"/>
    <w:rsid w:val="36FF0109"/>
    <w:rsid w:val="37031259"/>
    <w:rsid w:val="371330C7"/>
    <w:rsid w:val="3727AF95"/>
    <w:rsid w:val="373CD23F"/>
    <w:rsid w:val="3755376A"/>
    <w:rsid w:val="375CE919"/>
    <w:rsid w:val="37838CAC"/>
    <w:rsid w:val="3796F904"/>
    <w:rsid w:val="37A70AEE"/>
    <w:rsid w:val="37BEEE14"/>
    <w:rsid w:val="37CA8012"/>
    <w:rsid w:val="37CB2D99"/>
    <w:rsid w:val="37DC0845"/>
    <w:rsid w:val="37FA2936"/>
    <w:rsid w:val="380276C7"/>
    <w:rsid w:val="380B3E68"/>
    <w:rsid w:val="38196BD6"/>
    <w:rsid w:val="3819F004"/>
    <w:rsid w:val="3826730C"/>
    <w:rsid w:val="382A19EE"/>
    <w:rsid w:val="3844BC5D"/>
    <w:rsid w:val="38454F27"/>
    <w:rsid w:val="38763567"/>
    <w:rsid w:val="388BE241"/>
    <w:rsid w:val="38995EA7"/>
    <w:rsid w:val="38A3345C"/>
    <w:rsid w:val="38B2BE8F"/>
    <w:rsid w:val="38CA00F7"/>
    <w:rsid w:val="38DD756B"/>
    <w:rsid w:val="38DFDFB1"/>
    <w:rsid w:val="38F3B1B7"/>
    <w:rsid w:val="38FA7EE7"/>
    <w:rsid w:val="390E8B16"/>
    <w:rsid w:val="39113BD2"/>
    <w:rsid w:val="3917C40E"/>
    <w:rsid w:val="39329387"/>
    <w:rsid w:val="39406477"/>
    <w:rsid w:val="394B2057"/>
    <w:rsid w:val="395632C1"/>
    <w:rsid w:val="396AE9C2"/>
    <w:rsid w:val="396FF8B2"/>
    <w:rsid w:val="397C5D30"/>
    <w:rsid w:val="39A5E845"/>
    <w:rsid w:val="39C178B7"/>
    <w:rsid w:val="39F08A5B"/>
    <w:rsid w:val="39F4B48C"/>
    <w:rsid w:val="3A1E7030"/>
    <w:rsid w:val="3A252A26"/>
    <w:rsid w:val="3A308C6D"/>
    <w:rsid w:val="3A421365"/>
    <w:rsid w:val="3A426BD8"/>
    <w:rsid w:val="3A4E362D"/>
    <w:rsid w:val="3A58E8D6"/>
    <w:rsid w:val="3A647C8A"/>
    <w:rsid w:val="3A77A70F"/>
    <w:rsid w:val="3A80581A"/>
    <w:rsid w:val="3A822F28"/>
    <w:rsid w:val="3A8684C3"/>
    <w:rsid w:val="3A8851CA"/>
    <w:rsid w:val="3A8CD82C"/>
    <w:rsid w:val="3A8ECDE6"/>
    <w:rsid w:val="3A93709C"/>
    <w:rsid w:val="3A955C8B"/>
    <w:rsid w:val="3AB16A31"/>
    <w:rsid w:val="3AB8BECB"/>
    <w:rsid w:val="3ABF83C3"/>
    <w:rsid w:val="3AC26A66"/>
    <w:rsid w:val="3AC720F2"/>
    <w:rsid w:val="3AC82560"/>
    <w:rsid w:val="3AD2FC79"/>
    <w:rsid w:val="3AD92662"/>
    <w:rsid w:val="3AE870F2"/>
    <w:rsid w:val="3B0A5EA5"/>
    <w:rsid w:val="3B20976A"/>
    <w:rsid w:val="3B3299F3"/>
    <w:rsid w:val="3B42D84D"/>
    <w:rsid w:val="3B6C0216"/>
    <w:rsid w:val="3B6F9454"/>
    <w:rsid w:val="3B892156"/>
    <w:rsid w:val="3B9783D4"/>
    <w:rsid w:val="3B9D0EA7"/>
    <w:rsid w:val="3BA82B6C"/>
    <w:rsid w:val="3BB299A8"/>
    <w:rsid w:val="3BB39873"/>
    <w:rsid w:val="3BBBC407"/>
    <w:rsid w:val="3BC79DBD"/>
    <w:rsid w:val="3BF9A26D"/>
    <w:rsid w:val="3C075AE1"/>
    <w:rsid w:val="3C0B5E05"/>
    <w:rsid w:val="3C321FA9"/>
    <w:rsid w:val="3C3AC6E0"/>
    <w:rsid w:val="3C3B26E1"/>
    <w:rsid w:val="3C523533"/>
    <w:rsid w:val="3C52F529"/>
    <w:rsid w:val="3C56DEF0"/>
    <w:rsid w:val="3C69A567"/>
    <w:rsid w:val="3C8E6123"/>
    <w:rsid w:val="3C9DE065"/>
    <w:rsid w:val="3CB012B6"/>
    <w:rsid w:val="3CE63299"/>
    <w:rsid w:val="3CEB9F2D"/>
    <w:rsid w:val="3CF1990D"/>
    <w:rsid w:val="3D06B860"/>
    <w:rsid w:val="3D1C42DA"/>
    <w:rsid w:val="3D2FD2F8"/>
    <w:rsid w:val="3D302755"/>
    <w:rsid w:val="3D463E07"/>
    <w:rsid w:val="3D4FCED3"/>
    <w:rsid w:val="3D55F09D"/>
    <w:rsid w:val="3D61148A"/>
    <w:rsid w:val="3D720090"/>
    <w:rsid w:val="3D78DFA2"/>
    <w:rsid w:val="3D7C8C4F"/>
    <w:rsid w:val="3D7F99BC"/>
    <w:rsid w:val="3D81BAF8"/>
    <w:rsid w:val="3D8895F0"/>
    <w:rsid w:val="3D89512B"/>
    <w:rsid w:val="3D9239D5"/>
    <w:rsid w:val="3D982E22"/>
    <w:rsid w:val="3D9C2367"/>
    <w:rsid w:val="3D9D1994"/>
    <w:rsid w:val="3DB1A4B8"/>
    <w:rsid w:val="3DCDF00A"/>
    <w:rsid w:val="3DE1FC39"/>
    <w:rsid w:val="3DFBEAD3"/>
    <w:rsid w:val="3E0F87AD"/>
    <w:rsid w:val="3E2D90DF"/>
    <w:rsid w:val="3E388C6E"/>
    <w:rsid w:val="3E63524B"/>
    <w:rsid w:val="3E7061C5"/>
    <w:rsid w:val="3EA0B5C6"/>
    <w:rsid w:val="3EA53B7E"/>
    <w:rsid w:val="3EB3658F"/>
    <w:rsid w:val="3EC0C218"/>
    <w:rsid w:val="3ECD57B3"/>
    <w:rsid w:val="3ED3E441"/>
    <w:rsid w:val="3ED47184"/>
    <w:rsid w:val="3EF619BE"/>
    <w:rsid w:val="3F0E132B"/>
    <w:rsid w:val="3F1AD567"/>
    <w:rsid w:val="3F1D8E71"/>
    <w:rsid w:val="3F3B5F70"/>
    <w:rsid w:val="3F5A2ED0"/>
    <w:rsid w:val="3F743D4F"/>
    <w:rsid w:val="3F7A8BC1"/>
    <w:rsid w:val="3F8FF2C0"/>
    <w:rsid w:val="3FA08A32"/>
    <w:rsid w:val="3FC01F06"/>
    <w:rsid w:val="3FC62F7A"/>
    <w:rsid w:val="3FC6AC33"/>
    <w:rsid w:val="3FDAC6D7"/>
    <w:rsid w:val="3FE3B5F5"/>
    <w:rsid w:val="402EC1EB"/>
    <w:rsid w:val="4030B28A"/>
    <w:rsid w:val="40340A90"/>
    <w:rsid w:val="403C9964"/>
    <w:rsid w:val="404B1B13"/>
    <w:rsid w:val="404C9FC3"/>
    <w:rsid w:val="404E6B8C"/>
    <w:rsid w:val="405C9279"/>
    <w:rsid w:val="40668B0C"/>
    <w:rsid w:val="4069BBFD"/>
    <w:rsid w:val="40721C97"/>
    <w:rsid w:val="4076035E"/>
    <w:rsid w:val="408C1ED5"/>
    <w:rsid w:val="4098C727"/>
    <w:rsid w:val="40AA185C"/>
    <w:rsid w:val="40AD34FC"/>
    <w:rsid w:val="40AD79F9"/>
    <w:rsid w:val="40BD3224"/>
    <w:rsid w:val="40BDA5D8"/>
    <w:rsid w:val="40CDB791"/>
    <w:rsid w:val="40D1C87C"/>
    <w:rsid w:val="40D5D683"/>
    <w:rsid w:val="40E3D359"/>
    <w:rsid w:val="40E7DD79"/>
    <w:rsid w:val="40F8C7CE"/>
    <w:rsid w:val="41059BFF"/>
    <w:rsid w:val="4109A0D5"/>
    <w:rsid w:val="41199CFB"/>
    <w:rsid w:val="415DB51E"/>
    <w:rsid w:val="41771D9C"/>
    <w:rsid w:val="41A185B6"/>
    <w:rsid w:val="41ABF13F"/>
    <w:rsid w:val="41C8EFDA"/>
    <w:rsid w:val="41C9B962"/>
    <w:rsid w:val="41CCAD52"/>
    <w:rsid w:val="41D393E5"/>
    <w:rsid w:val="41F99025"/>
    <w:rsid w:val="423B92BF"/>
    <w:rsid w:val="4261A9B3"/>
    <w:rsid w:val="42765EF4"/>
    <w:rsid w:val="427B4211"/>
    <w:rsid w:val="42889B77"/>
    <w:rsid w:val="429E4400"/>
    <w:rsid w:val="42B46E82"/>
    <w:rsid w:val="42BB465C"/>
    <w:rsid w:val="42C31A96"/>
    <w:rsid w:val="42D7FF27"/>
    <w:rsid w:val="42DC75B9"/>
    <w:rsid w:val="42DCCC4A"/>
    <w:rsid w:val="42F5E230"/>
    <w:rsid w:val="4311F444"/>
    <w:rsid w:val="4324F827"/>
    <w:rsid w:val="43306D79"/>
    <w:rsid w:val="43366674"/>
    <w:rsid w:val="43496C9C"/>
    <w:rsid w:val="43678194"/>
    <w:rsid w:val="43796F90"/>
    <w:rsid w:val="437F44AF"/>
    <w:rsid w:val="43865C30"/>
    <w:rsid w:val="438D2A03"/>
    <w:rsid w:val="4390C6A8"/>
    <w:rsid w:val="439961B5"/>
    <w:rsid w:val="439F147C"/>
    <w:rsid w:val="43BBE8AD"/>
    <w:rsid w:val="43C71A3D"/>
    <w:rsid w:val="43D42141"/>
    <w:rsid w:val="43D76320"/>
    <w:rsid w:val="43E670E9"/>
    <w:rsid w:val="43F0E318"/>
    <w:rsid w:val="440F04F3"/>
    <w:rsid w:val="4414DDBE"/>
    <w:rsid w:val="44289659"/>
    <w:rsid w:val="442C19F1"/>
    <w:rsid w:val="4444073E"/>
    <w:rsid w:val="44617DA9"/>
    <w:rsid w:val="4463340C"/>
    <w:rsid w:val="44767027"/>
    <w:rsid w:val="448A579C"/>
    <w:rsid w:val="44908687"/>
    <w:rsid w:val="44911858"/>
    <w:rsid w:val="449218B9"/>
    <w:rsid w:val="44A6FC0B"/>
    <w:rsid w:val="44C66B4E"/>
    <w:rsid w:val="44E0F88E"/>
    <w:rsid w:val="44F302F3"/>
    <w:rsid w:val="44F53360"/>
    <w:rsid w:val="450C0FDB"/>
    <w:rsid w:val="4517D7B7"/>
    <w:rsid w:val="45234170"/>
    <w:rsid w:val="45234380"/>
    <w:rsid w:val="452A3928"/>
    <w:rsid w:val="452AF18D"/>
    <w:rsid w:val="452CC9DA"/>
    <w:rsid w:val="4537D5D6"/>
    <w:rsid w:val="45520ADC"/>
    <w:rsid w:val="4558363C"/>
    <w:rsid w:val="45655D41"/>
    <w:rsid w:val="4570EFDD"/>
    <w:rsid w:val="45BC0012"/>
    <w:rsid w:val="45C32CA7"/>
    <w:rsid w:val="45D507DB"/>
    <w:rsid w:val="45D67B9B"/>
    <w:rsid w:val="45F51139"/>
    <w:rsid w:val="46124088"/>
    <w:rsid w:val="461F0B5B"/>
    <w:rsid w:val="46268EA4"/>
    <w:rsid w:val="462A3A91"/>
    <w:rsid w:val="46308368"/>
    <w:rsid w:val="4635D2F1"/>
    <w:rsid w:val="46402DAA"/>
    <w:rsid w:val="467E2D24"/>
    <w:rsid w:val="468675C5"/>
    <w:rsid w:val="46B4FB4C"/>
    <w:rsid w:val="46B5E506"/>
    <w:rsid w:val="46B8E525"/>
    <w:rsid w:val="46BC0803"/>
    <w:rsid w:val="46C3221A"/>
    <w:rsid w:val="46CBBB31"/>
    <w:rsid w:val="46E39865"/>
    <w:rsid w:val="46F92F0F"/>
    <w:rsid w:val="470F03E2"/>
    <w:rsid w:val="4712FEB3"/>
    <w:rsid w:val="472DC305"/>
    <w:rsid w:val="473851BF"/>
    <w:rsid w:val="4740E469"/>
    <w:rsid w:val="4741B34B"/>
    <w:rsid w:val="475122B1"/>
    <w:rsid w:val="475DD729"/>
    <w:rsid w:val="4765FB0E"/>
    <w:rsid w:val="47905854"/>
    <w:rsid w:val="47A2C159"/>
    <w:rsid w:val="47A5E20C"/>
    <w:rsid w:val="47AB0C4A"/>
    <w:rsid w:val="47B21101"/>
    <w:rsid w:val="47B58CC2"/>
    <w:rsid w:val="47B5B952"/>
    <w:rsid w:val="47D18E62"/>
    <w:rsid w:val="47DD1F61"/>
    <w:rsid w:val="47EBD220"/>
    <w:rsid w:val="47F7AEB6"/>
    <w:rsid w:val="47FEFEE7"/>
    <w:rsid w:val="4801564C"/>
    <w:rsid w:val="481A9199"/>
    <w:rsid w:val="48291781"/>
    <w:rsid w:val="4835AD3E"/>
    <w:rsid w:val="485CD804"/>
    <w:rsid w:val="485D5047"/>
    <w:rsid w:val="485DC691"/>
    <w:rsid w:val="4886AA3B"/>
    <w:rsid w:val="4886FC8F"/>
    <w:rsid w:val="4894FBEF"/>
    <w:rsid w:val="489DCBCD"/>
    <w:rsid w:val="489DDEF2"/>
    <w:rsid w:val="48B0B1CE"/>
    <w:rsid w:val="48CE80AD"/>
    <w:rsid w:val="48D4F6BD"/>
    <w:rsid w:val="48E0F83D"/>
    <w:rsid w:val="48F7AF9C"/>
    <w:rsid w:val="49011116"/>
    <w:rsid w:val="49198A65"/>
    <w:rsid w:val="491E6B18"/>
    <w:rsid w:val="493307FA"/>
    <w:rsid w:val="4934DA4E"/>
    <w:rsid w:val="49464010"/>
    <w:rsid w:val="4949C232"/>
    <w:rsid w:val="494AAD25"/>
    <w:rsid w:val="49870409"/>
    <w:rsid w:val="49943661"/>
    <w:rsid w:val="49A0B929"/>
    <w:rsid w:val="49BA1148"/>
    <w:rsid w:val="49D81D63"/>
    <w:rsid w:val="49EB1EA2"/>
    <w:rsid w:val="49EC0496"/>
    <w:rsid w:val="49FB9AC6"/>
    <w:rsid w:val="49FD00D4"/>
    <w:rsid w:val="4A18B624"/>
    <w:rsid w:val="4A1D29E6"/>
    <w:rsid w:val="4A250136"/>
    <w:rsid w:val="4A491C30"/>
    <w:rsid w:val="4A4C822F"/>
    <w:rsid w:val="4A5BA822"/>
    <w:rsid w:val="4A61B74C"/>
    <w:rsid w:val="4A6A09C1"/>
    <w:rsid w:val="4A781DB0"/>
    <w:rsid w:val="4A7B8CB2"/>
    <w:rsid w:val="4A82FAEA"/>
    <w:rsid w:val="4A94076C"/>
    <w:rsid w:val="4AAA27F5"/>
    <w:rsid w:val="4AB7B3C7"/>
    <w:rsid w:val="4AD27590"/>
    <w:rsid w:val="4AE250A9"/>
    <w:rsid w:val="4AEE3366"/>
    <w:rsid w:val="4B0BF192"/>
    <w:rsid w:val="4B152F62"/>
    <w:rsid w:val="4B2171CD"/>
    <w:rsid w:val="4B2CD7EE"/>
    <w:rsid w:val="4B36FADF"/>
    <w:rsid w:val="4B52CDD3"/>
    <w:rsid w:val="4B6449A8"/>
    <w:rsid w:val="4B80E48B"/>
    <w:rsid w:val="4B8BBA82"/>
    <w:rsid w:val="4B953646"/>
    <w:rsid w:val="4BA526D9"/>
    <w:rsid w:val="4BA62195"/>
    <w:rsid w:val="4BB5D2F4"/>
    <w:rsid w:val="4BBDB338"/>
    <w:rsid w:val="4BC09EE3"/>
    <w:rsid w:val="4BCC9609"/>
    <w:rsid w:val="4BD1C88A"/>
    <w:rsid w:val="4BD30057"/>
    <w:rsid w:val="4BD6A776"/>
    <w:rsid w:val="4BD86272"/>
    <w:rsid w:val="4BE3ECF1"/>
    <w:rsid w:val="4C11E38D"/>
    <w:rsid w:val="4C16BDEB"/>
    <w:rsid w:val="4C365BFD"/>
    <w:rsid w:val="4C5ECF91"/>
    <w:rsid w:val="4C726EB5"/>
    <w:rsid w:val="4C750BA3"/>
    <w:rsid w:val="4C766D45"/>
    <w:rsid w:val="4C7A13EC"/>
    <w:rsid w:val="4C9EBB98"/>
    <w:rsid w:val="4CA7C1F3"/>
    <w:rsid w:val="4CA8026A"/>
    <w:rsid w:val="4CAA25C8"/>
    <w:rsid w:val="4CB26F99"/>
    <w:rsid w:val="4CC36E06"/>
    <w:rsid w:val="4CC3B741"/>
    <w:rsid w:val="4CD3FDD9"/>
    <w:rsid w:val="4CE681A7"/>
    <w:rsid w:val="4CE82A13"/>
    <w:rsid w:val="4D057249"/>
    <w:rsid w:val="4D1189C1"/>
    <w:rsid w:val="4D174354"/>
    <w:rsid w:val="4D25AC23"/>
    <w:rsid w:val="4D36EA38"/>
    <w:rsid w:val="4D413BFD"/>
    <w:rsid w:val="4D4300E3"/>
    <w:rsid w:val="4D493288"/>
    <w:rsid w:val="4D501295"/>
    <w:rsid w:val="4D5A71C3"/>
    <w:rsid w:val="4D613FE4"/>
    <w:rsid w:val="4D996BD6"/>
    <w:rsid w:val="4DAB0D95"/>
    <w:rsid w:val="4DAB2C5C"/>
    <w:rsid w:val="4DAFCA45"/>
    <w:rsid w:val="4DBF759F"/>
    <w:rsid w:val="4DC83029"/>
    <w:rsid w:val="4DEC32D9"/>
    <w:rsid w:val="4DEEF0D2"/>
    <w:rsid w:val="4DF2B978"/>
    <w:rsid w:val="4E001C81"/>
    <w:rsid w:val="4E035B81"/>
    <w:rsid w:val="4E0A1652"/>
    <w:rsid w:val="4E186AA2"/>
    <w:rsid w:val="4E29CE5F"/>
    <w:rsid w:val="4E5708EC"/>
    <w:rsid w:val="4E59110B"/>
    <w:rsid w:val="4E6C79A5"/>
    <w:rsid w:val="4E8232C6"/>
    <w:rsid w:val="4E891BD2"/>
    <w:rsid w:val="4EA08686"/>
    <w:rsid w:val="4EBEAE6A"/>
    <w:rsid w:val="4EC13F28"/>
    <w:rsid w:val="4EC66ED4"/>
    <w:rsid w:val="4ED2E654"/>
    <w:rsid w:val="4EDD0C5E"/>
    <w:rsid w:val="4F2BDD7E"/>
    <w:rsid w:val="4F47F73E"/>
    <w:rsid w:val="4F505D08"/>
    <w:rsid w:val="4F598B09"/>
    <w:rsid w:val="4F628C7A"/>
    <w:rsid w:val="4F721DF7"/>
    <w:rsid w:val="4F835D6F"/>
    <w:rsid w:val="4F87D1BB"/>
    <w:rsid w:val="4FA8D495"/>
    <w:rsid w:val="4FAB8535"/>
    <w:rsid w:val="4FB9EEA9"/>
    <w:rsid w:val="4FBF2B85"/>
    <w:rsid w:val="4FD1B8C4"/>
    <w:rsid w:val="4FD4ABFC"/>
    <w:rsid w:val="4FD96D00"/>
    <w:rsid w:val="4FDFD7BF"/>
    <w:rsid w:val="4FE224D3"/>
    <w:rsid w:val="4FE53265"/>
    <w:rsid w:val="4FED7FE2"/>
    <w:rsid w:val="4FF23E75"/>
    <w:rsid w:val="4FF642BE"/>
    <w:rsid w:val="500C4C26"/>
    <w:rsid w:val="502874A4"/>
    <w:rsid w:val="502FC61D"/>
    <w:rsid w:val="5041D23B"/>
    <w:rsid w:val="507D9784"/>
    <w:rsid w:val="5082DC2F"/>
    <w:rsid w:val="50C1060E"/>
    <w:rsid w:val="50C74ECE"/>
    <w:rsid w:val="50E5AB4A"/>
    <w:rsid w:val="50E7D3C4"/>
    <w:rsid w:val="50F4D0A0"/>
    <w:rsid w:val="510AADE0"/>
    <w:rsid w:val="51136C6A"/>
    <w:rsid w:val="51212283"/>
    <w:rsid w:val="5121CE22"/>
    <w:rsid w:val="51436F8B"/>
    <w:rsid w:val="51452446"/>
    <w:rsid w:val="514E4D51"/>
    <w:rsid w:val="515037FD"/>
    <w:rsid w:val="5166F7E2"/>
    <w:rsid w:val="5168ECEC"/>
    <w:rsid w:val="5169B6A5"/>
    <w:rsid w:val="517A7254"/>
    <w:rsid w:val="517BA820"/>
    <w:rsid w:val="5195F943"/>
    <w:rsid w:val="519D99E0"/>
    <w:rsid w:val="51AC70E1"/>
    <w:rsid w:val="51B8F516"/>
    <w:rsid w:val="51BFB79D"/>
    <w:rsid w:val="51E45C14"/>
    <w:rsid w:val="51E86405"/>
    <w:rsid w:val="51F89282"/>
    <w:rsid w:val="51F9DA6A"/>
    <w:rsid w:val="5231D133"/>
    <w:rsid w:val="525398A1"/>
    <w:rsid w:val="525CD677"/>
    <w:rsid w:val="526AAE50"/>
    <w:rsid w:val="527180D6"/>
    <w:rsid w:val="527CB9C1"/>
    <w:rsid w:val="527DB6EE"/>
    <w:rsid w:val="5287050D"/>
    <w:rsid w:val="52870ED1"/>
    <w:rsid w:val="528DEA7A"/>
    <w:rsid w:val="52901A03"/>
    <w:rsid w:val="52907120"/>
    <w:rsid w:val="529530AC"/>
    <w:rsid w:val="529995C4"/>
    <w:rsid w:val="52A26ED4"/>
    <w:rsid w:val="52AAA2B7"/>
    <w:rsid w:val="52B2599B"/>
    <w:rsid w:val="52BA468E"/>
    <w:rsid w:val="52CBCA56"/>
    <w:rsid w:val="52D0BE7B"/>
    <w:rsid w:val="52D7A869"/>
    <w:rsid w:val="530EB483"/>
    <w:rsid w:val="5313F380"/>
    <w:rsid w:val="531E1089"/>
    <w:rsid w:val="535CA9EF"/>
    <w:rsid w:val="53618B9E"/>
    <w:rsid w:val="5390474D"/>
    <w:rsid w:val="539253DA"/>
    <w:rsid w:val="53AF1394"/>
    <w:rsid w:val="53C9B493"/>
    <w:rsid w:val="53E5D7F2"/>
    <w:rsid w:val="53ED8BA6"/>
    <w:rsid w:val="53EEDCF9"/>
    <w:rsid w:val="53F41CEA"/>
    <w:rsid w:val="53FEA616"/>
    <w:rsid w:val="54147C00"/>
    <w:rsid w:val="54180DC8"/>
    <w:rsid w:val="5423A9DA"/>
    <w:rsid w:val="5424CE8E"/>
    <w:rsid w:val="5429E705"/>
    <w:rsid w:val="543CAA5D"/>
    <w:rsid w:val="5444279C"/>
    <w:rsid w:val="54447AFC"/>
    <w:rsid w:val="5455061B"/>
    <w:rsid w:val="545744DE"/>
    <w:rsid w:val="54ACDD07"/>
    <w:rsid w:val="54C346AD"/>
    <w:rsid w:val="54C427FF"/>
    <w:rsid w:val="54FCE250"/>
    <w:rsid w:val="55153F8B"/>
    <w:rsid w:val="5516C963"/>
    <w:rsid w:val="552CFD31"/>
    <w:rsid w:val="555766A9"/>
    <w:rsid w:val="55689AE0"/>
    <w:rsid w:val="556C2ABE"/>
    <w:rsid w:val="556E3C82"/>
    <w:rsid w:val="5577FAF4"/>
    <w:rsid w:val="558908CF"/>
    <w:rsid w:val="558982CB"/>
    <w:rsid w:val="5591620E"/>
    <w:rsid w:val="559F8073"/>
    <w:rsid w:val="55A3ED24"/>
    <w:rsid w:val="55CA8243"/>
    <w:rsid w:val="55D0AA8B"/>
    <w:rsid w:val="55D574BD"/>
    <w:rsid w:val="55D7F895"/>
    <w:rsid w:val="55EC59FF"/>
    <w:rsid w:val="55ECBE1E"/>
    <w:rsid w:val="55F26D36"/>
    <w:rsid w:val="55F7133F"/>
    <w:rsid w:val="55F7838D"/>
    <w:rsid w:val="55FB16BF"/>
    <w:rsid w:val="5603CB4D"/>
    <w:rsid w:val="5607999F"/>
    <w:rsid w:val="563221F6"/>
    <w:rsid w:val="5669DBCA"/>
    <w:rsid w:val="56704E03"/>
    <w:rsid w:val="567176AD"/>
    <w:rsid w:val="5671CED2"/>
    <w:rsid w:val="567E2966"/>
    <w:rsid w:val="569342D0"/>
    <w:rsid w:val="56A39C2E"/>
    <w:rsid w:val="56C70735"/>
    <w:rsid w:val="56DF98A9"/>
    <w:rsid w:val="56DFD4D2"/>
    <w:rsid w:val="56E45843"/>
    <w:rsid w:val="56EEAD75"/>
    <w:rsid w:val="56FF22AB"/>
    <w:rsid w:val="57015555"/>
    <w:rsid w:val="570B8482"/>
    <w:rsid w:val="57115B42"/>
    <w:rsid w:val="5713386C"/>
    <w:rsid w:val="572C0630"/>
    <w:rsid w:val="57433F1B"/>
    <w:rsid w:val="574601A2"/>
    <w:rsid w:val="574767A9"/>
    <w:rsid w:val="576B1F9C"/>
    <w:rsid w:val="5776F8BC"/>
    <w:rsid w:val="577765FC"/>
    <w:rsid w:val="5791744D"/>
    <w:rsid w:val="5796EC23"/>
    <w:rsid w:val="57BD8ED5"/>
    <w:rsid w:val="57C635B9"/>
    <w:rsid w:val="57C716AE"/>
    <w:rsid w:val="57C7739E"/>
    <w:rsid w:val="57EB07F2"/>
    <w:rsid w:val="57F0FB76"/>
    <w:rsid w:val="58098FDC"/>
    <w:rsid w:val="581D8161"/>
    <w:rsid w:val="582A0D2A"/>
    <w:rsid w:val="582E7D10"/>
    <w:rsid w:val="582FDFCD"/>
    <w:rsid w:val="5839F82D"/>
    <w:rsid w:val="58678D8E"/>
    <w:rsid w:val="587DBE28"/>
    <w:rsid w:val="587F3E77"/>
    <w:rsid w:val="589AD2CD"/>
    <w:rsid w:val="58AF78F7"/>
    <w:rsid w:val="58B11919"/>
    <w:rsid w:val="58C93CA8"/>
    <w:rsid w:val="58DAE485"/>
    <w:rsid w:val="58ED9FF8"/>
    <w:rsid w:val="5914EA4A"/>
    <w:rsid w:val="591EF9EF"/>
    <w:rsid w:val="5920E7D3"/>
    <w:rsid w:val="593F45AE"/>
    <w:rsid w:val="59615BE8"/>
    <w:rsid w:val="597AEA4D"/>
    <w:rsid w:val="597C1A54"/>
    <w:rsid w:val="5986BA05"/>
    <w:rsid w:val="59890299"/>
    <w:rsid w:val="59899EDA"/>
    <w:rsid w:val="59CB3A82"/>
    <w:rsid w:val="59F319A4"/>
    <w:rsid w:val="59F79D0B"/>
    <w:rsid w:val="5A0F0A06"/>
    <w:rsid w:val="5A1E197C"/>
    <w:rsid w:val="5A2501D2"/>
    <w:rsid w:val="5A348EB4"/>
    <w:rsid w:val="5A35FAA3"/>
    <w:rsid w:val="5A5C2825"/>
    <w:rsid w:val="5A75E3D8"/>
    <w:rsid w:val="5A973E55"/>
    <w:rsid w:val="5A9F97A0"/>
    <w:rsid w:val="5AAF063F"/>
    <w:rsid w:val="5AD3318D"/>
    <w:rsid w:val="5ADF8F41"/>
    <w:rsid w:val="5AE2442D"/>
    <w:rsid w:val="5AE2E757"/>
    <w:rsid w:val="5AF30DEA"/>
    <w:rsid w:val="5B01A475"/>
    <w:rsid w:val="5B0421DF"/>
    <w:rsid w:val="5B063960"/>
    <w:rsid w:val="5B1DDB18"/>
    <w:rsid w:val="5B3DB0C9"/>
    <w:rsid w:val="5B496692"/>
    <w:rsid w:val="5B6EB76C"/>
    <w:rsid w:val="5B8A894C"/>
    <w:rsid w:val="5B8D6B8D"/>
    <w:rsid w:val="5B8D6C2F"/>
    <w:rsid w:val="5B911055"/>
    <w:rsid w:val="5B92A29A"/>
    <w:rsid w:val="5B99BD52"/>
    <w:rsid w:val="5BA3E3AE"/>
    <w:rsid w:val="5BA9D215"/>
    <w:rsid w:val="5BAF0F54"/>
    <w:rsid w:val="5BCBA3C0"/>
    <w:rsid w:val="5BCC1CB3"/>
    <w:rsid w:val="5BCDDE2F"/>
    <w:rsid w:val="5BE0088C"/>
    <w:rsid w:val="5BE3E213"/>
    <w:rsid w:val="5BEEB2C7"/>
    <w:rsid w:val="5BF19F80"/>
    <w:rsid w:val="5C0FD250"/>
    <w:rsid w:val="5C11F9E4"/>
    <w:rsid w:val="5C249D9D"/>
    <w:rsid w:val="5C2EFF44"/>
    <w:rsid w:val="5C475193"/>
    <w:rsid w:val="5C48FC90"/>
    <w:rsid w:val="5C4DC56B"/>
    <w:rsid w:val="5C4FC27E"/>
    <w:rsid w:val="5C8CB5B9"/>
    <w:rsid w:val="5C8EDE4B"/>
    <w:rsid w:val="5C967CDD"/>
    <w:rsid w:val="5C9F935C"/>
    <w:rsid w:val="5CB7BDA7"/>
    <w:rsid w:val="5CBB6281"/>
    <w:rsid w:val="5CF229BC"/>
    <w:rsid w:val="5CFC6954"/>
    <w:rsid w:val="5CFCC5F1"/>
    <w:rsid w:val="5D12A0AF"/>
    <w:rsid w:val="5D1844FE"/>
    <w:rsid w:val="5D224B82"/>
    <w:rsid w:val="5D3692E0"/>
    <w:rsid w:val="5D4748C9"/>
    <w:rsid w:val="5D48F20F"/>
    <w:rsid w:val="5D502EF8"/>
    <w:rsid w:val="5D566E40"/>
    <w:rsid w:val="5D6976C6"/>
    <w:rsid w:val="5D7BB16C"/>
    <w:rsid w:val="5D7CE6DD"/>
    <w:rsid w:val="5D83517F"/>
    <w:rsid w:val="5D83A4E9"/>
    <w:rsid w:val="5D9525E7"/>
    <w:rsid w:val="5DC7D40A"/>
    <w:rsid w:val="5DD0E91A"/>
    <w:rsid w:val="5DD25729"/>
    <w:rsid w:val="5DD853DA"/>
    <w:rsid w:val="5DDB9ADE"/>
    <w:rsid w:val="5DDF52DA"/>
    <w:rsid w:val="5DE7D311"/>
    <w:rsid w:val="5DE867CA"/>
    <w:rsid w:val="5E2BD3E1"/>
    <w:rsid w:val="5E302E8D"/>
    <w:rsid w:val="5E375020"/>
    <w:rsid w:val="5E383117"/>
    <w:rsid w:val="5E3B63BD"/>
    <w:rsid w:val="5E4DB8CE"/>
    <w:rsid w:val="5E4F81DE"/>
    <w:rsid w:val="5E60D8A1"/>
    <w:rsid w:val="5E7DD85B"/>
    <w:rsid w:val="5E7FA4E6"/>
    <w:rsid w:val="5E8AB584"/>
    <w:rsid w:val="5E8D2D38"/>
    <w:rsid w:val="5E934945"/>
    <w:rsid w:val="5EA0ABC3"/>
    <w:rsid w:val="5EA8DD0E"/>
    <w:rsid w:val="5EB2CF5E"/>
    <w:rsid w:val="5EC15DAA"/>
    <w:rsid w:val="5EC6BD12"/>
    <w:rsid w:val="5ECAA243"/>
    <w:rsid w:val="5ED34D27"/>
    <w:rsid w:val="5ED52C3E"/>
    <w:rsid w:val="5EE1AC55"/>
    <w:rsid w:val="5EE6831B"/>
    <w:rsid w:val="5EFC0F9F"/>
    <w:rsid w:val="5F016D86"/>
    <w:rsid w:val="5F054727"/>
    <w:rsid w:val="5F062B05"/>
    <w:rsid w:val="5F08C580"/>
    <w:rsid w:val="5F208BF2"/>
    <w:rsid w:val="5F2C14B2"/>
    <w:rsid w:val="5F640E3E"/>
    <w:rsid w:val="5F6AEEAE"/>
    <w:rsid w:val="5F6F559A"/>
    <w:rsid w:val="5F704EC1"/>
    <w:rsid w:val="5F733A53"/>
    <w:rsid w:val="5FB6C5FD"/>
    <w:rsid w:val="5FB9B183"/>
    <w:rsid w:val="5FC46067"/>
    <w:rsid w:val="5FC4D5D9"/>
    <w:rsid w:val="5FC7A442"/>
    <w:rsid w:val="5FD4B20E"/>
    <w:rsid w:val="5FDC54C5"/>
    <w:rsid w:val="5FEFA23D"/>
    <w:rsid w:val="600A6814"/>
    <w:rsid w:val="60260695"/>
    <w:rsid w:val="6026E649"/>
    <w:rsid w:val="60335248"/>
    <w:rsid w:val="603BC368"/>
    <w:rsid w:val="60433E7E"/>
    <w:rsid w:val="60681248"/>
    <w:rsid w:val="606A6EFC"/>
    <w:rsid w:val="6075BC81"/>
    <w:rsid w:val="6078901B"/>
    <w:rsid w:val="607D7CB6"/>
    <w:rsid w:val="6081609B"/>
    <w:rsid w:val="60854A9C"/>
    <w:rsid w:val="60AAAD09"/>
    <w:rsid w:val="60B99E04"/>
    <w:rsid w:val="60DF0803"/>
    <w:rsid w:val="6123BFCB"/>
    <w:rsid w:val="613B6F91"/>
    <w:rsid w:val="613C79B0"/>
    <w:rsid w:val="6142BD96"/>
    <w:rsid w:val="6143DEF0"/>
    <w:rsid w:val="614B48BE"/>
    <w:rsid w:val="616E55E4"/>
    <w:rsid w:val="617BE407"/>
    <w:rsid w:val="617E9B21"/>
    <w:rsid w:val="6183658C"/>
    <w:rsid w:val="618E2367"/>
    <w:rsid w:val="61BACD5D"/>
    <w:rsid w:val="61C8BE60"/>
    <w:rsid w:val="61D72148"/>
    <w:rsid w:val="62021778"/>
    <w:rsid w:val="621F6DBA"/>
    <w:rsid w:val="62260AC8"/>
    <w:rsid w:val="623B429C"/>
    <w:rsid w:val="623D2287"/>
    <w:rsid w:val="6257927F"/>
    <w:rsid w:val="626CB644"/>
    <w:rsid w:val="628A315C"/>
    <w:rsid w:val="6293EC8E"/>
    <w:rsid w:val="629ADC93"/>
    <w:rsid w:val="629CBC3F"/>
    <w:rsid w:val="62B3103D"/>
    <w:rsid w:val="62B47EEB"/>
    <w:rsid w:val="62B67C8F"/>
    <w:rsid w:val="62B958BD"/>
    <w:rsid w:val="62BAB668"/>
    <w:rsid w:val="62DE7B44"/>
    <w:rsid w:val="62DF92FA"/>
    <w:rsid w:val="62E10886"/>
    <w:rsid w:val="62F5FDBD"/>
    <w:rsid w:val="630526BD"/>
    <w:rsid w:val="630A5FD7"/>
    <w:rsid w:val="631D7978"/>
    <w:rsid w:val="63360F7E"/>
    <w:rsid w:val="63531C6E"/>
    <w:rsid w:val="63549EA7"/>
    <w:rsid w:val="63606B3C"/>
    <w:rsid w:val="6362E505"/>
    <w:rsid w:val="6373F9C8"/>
    <w:rsid w:val="63781115"/>
    <w:rsid w:val="637864A9"/>
    <w:rsid w:val="637A7A13"/>
    <w:rsid w:val="638219A7"/>
    <w:rsid w:val="63A09E5A"/>
    <w:rsid w:val="63A7ED98"/>
    <w:rsid w:val="63B51D78"/>
    <w:rsid w:val="63D0CCDF"/>
    <w:rsid w:val="63D2F53F"/>
    <w:rsid w:val="63D4FA0C"/>
    <w:rsid w:val="63D50F03"/>
    <w:rsid w:val="63D75F3B"/>
    <w:rsid w:val="63E2AA1D"/>
    <w:rsid w:val="63F6867A"/>
    <w:rsid w:val="64039DC1"/>
    <w:rsid w:val="64062A20"/>
    <w:rsid w:val="640687E2"/>
    <w:rsid w:val="64361B50"/>
    <w:rsid w:val="6450E6C4"/>
    <w:rsid w:val="64667733"/>
    <w:rsid w:val="649AC647"/>
    <w:rsid w:val="64A09296"/>
    <w:rsid w:val="64B027A7"/>
    <w:rsid w:val="64B4EFDA"/>
    <w:rsid w:val="64B57F45"/>
    <w:rsid w:val="64B786AE"/>
    <w:rsid w:val="64BA0D93"/>
    <w:rsid w:val="64EE6D87"/>
    <w:rsid w:val="64FE8DED"/>
    <w:rsid w:val="6502E98A"/>
    <w:rsid w:val="6502F038"/>
    <w:rsid w:val="6511D05C"/>
    <w:rsid w:val="651469DA"/>
    <w:rsid w:val="65186F49"/>
    <w:rsid w:val="651DA978"/>
    <w:rsid w:val="65523B8D"/>
    <w:rsid w:val="6553888B"/>
    <w:rsid w:val="6576F1CF"/>
    <w:rsid w:val="65822FE0"/>
    <w:rsid w:val="65875A90"/>
    <w:rsid w:val="659EBA60"/>
    <w:rsid w:val="65B1AB54"/>
    <w:rsid w:val="65BE260C"/>
    <w:rsid w:val="65BE5F09"/>
    <w:rsid w:val="65C78ECB"/>
    <w:rsid w:val="65D51DF9"/>
    <w:rsid w:val="65D920E2"/>
    <w:rsid w:val="65DB6D0E"/>
    <w:rsid w:val="65DE82BE"/>
    <w:rsid w:val="65E3B14F"/>
    <w:rsid w:val="65E51664"/>
    <w:rsid w:val="65EE1A5F"/>
    <w:rsid w:val="65F8B564"/>
    <w:rsid w:val="65FB11AA"/>
    <w:rsid w:val="6606CAB9"/>
    <w:rsid w:val="6610AED1"/>
    <w:rsid w:val="6625AAEF"/>
    <w:rsid w:val="6631497C"/>
    <w:rsid w:val="664DE959"/>
    <w:rsid w:val="66535C17"/>
    <w:rsid w:val="669685F9"/>
    <w:rsid w:val="669CB219"/>
    <w:rsid w:val="66ABABA7"/>
    <w:rsid w:val="66AFCE0F"/>
    <w:rsid w:val="66BD5BEE"/>
    <w:rsid w:val="66DE5A83"/>
    <w:rsid w:val="66DF400A"/>
    <w:rsid w:val="66E073A2"/>
    <w:rsid w:val="66E6DEE2"/>
    <w:rsid w:val="66ECBE3A"/>
    <w:rsid w:val="66EF08F2"/>
    <w:rsid w:val="66F0A383"/>
    <w:rsid w:val="66F3A2CD"/>
    <w:rsid w:val="66F6BE8C"/>
    <w:rsid w:val="670A5602"/>
    <w:rsid w:val="67117A51"/>
    <w:rsid w:val="673542D5"/>
    <w:rsid w:val="673DCAE2"/>
    <w:rsid w:val="674DD07C"/>
    <w:rsid w:val="67561A9B"/>
    <w:rsid w:val="675642A2"/>
    <w:rsid w:val="6770DB20"/>
    <w:rsid w:val="677B43D8"/>
    <w:rsid w:val="679FEFCA"/>
    <w:rsid w:val="67A8CBC0"/>
    <w:rsid w:val="67B5586B"/>
    <w:rsid w:val="67B5E18B"/>
    <w:rsid w:val="67BD01CE"/>
    <w:rsid w:val="67BE6CC4"/>
    <w:rsid w:val="67D36B9A"/>
    <w:rsid w:val="67D46EE1"/>
    <w:rsid w:val="67EFE4AE"/>
    <w:rsid w:val="67FC8479"/>
    <w:rsid w:val="68290370"/>
    <w:rsid w:val="682C5A13"/>
    <w:rsid w:val="682F9B45"/>
    <w:rsid w:val="683A15F8"/>
    <w:rsid w:val="6842C876"/>
    <w:rsid w:val="6843FA54"/>
    <w:rsid w:val="685759BF"/>
    <w:rsid w:val="685DAAAC"/>
    <w:rsid w:val="686DFEE6"/>
    <w:rsid w:val="6871CF8D"/>
    <w:rsid w:val="687EC822"/>
    <w:rsid w:val="688C838F"/>
    <w:rsid w:val="6890CCBB"/>
    <w:rsid w:val="68990D33"/>
    <w:rsid w:val="689CD5D0"/>
    <w:rsid w:val="68A09F2B"/>
    <w:rsid w:val="68AAD056"/>
    <w:rsid w:val="68BFD00D"/>
    <w:rsid w:val="68DFBA81"/>
    <w:rsid w:val="68E9461D"/>
    <w:rsid w:val="68EFD570"/>
    <w:rsid w:val="68F37502"/>
    <w:rsid w:val="68F70138"/>
    <w:rsid w:val="691BEFC3"/>
    <w:rsid w:val="6923A1DA"/>
    <w:rsid w:val="6926B5AE"/>
    <w:rsid w:val="692CE19C"/>
    <w:rsid w:val="6941373C"/>
    <w:rsid w:val="6941CBD1"/>
    <w:rsid w:val="69587C33"/>
    <w:rsid w:val="69591D2A"/>
    <w:rsid w:val="6971B48A"/>
    <w:rsid w:val="698EC474"/>
    <w:rsid w:val="6996D8B2"/>
    <w:rsid w:val="699D60B4"/>
    <w:rsid w:val="69B04B50"/>
    <w:rsid w:val="69B0DAAA"/>
    <w:rsid w:val="69E38604"/>
    <w:rsid w:val="69E5D0F7"/>
    <w:rsid w:val="6A0DE3E2"/>
    <w:rsid w:val="6A0FE02A"/>
    <w:rsid w:val="6A69C67F"/>
    <w:rsid w:val="6A6AA39F"/>
    <w:rsid w:val="6A6C762F"/>
    <w:rsid w:val="6AA33662"/>
    <w:rsid w:val="6AC5028F"/>
    <w:rsid w:val="6AD3A02F"/>
    <w:rsid w:val="6AD3A811"/>
    <w:rsid w:val="6ADB905E"/>
    <w:rsid w:val="6AF833AD"/>
    <w:rsid w:val="6AFAC417"/>
    <w:rsid w:val="6AFBD9C9"/>
    <w:rsid w:val="6B0C8CA8"/>
    <w:rsid w:val="6B1D198D"/>
    <w:rsid w:val="6B2A5B21"/>
    <w:rsid w:val="6B3BEC68"/>
    <w:rsid w:val="6B90C738"/>
    <w:rsid w:val="6B94F708"/>
    <w:rsid w:val="6BA80002"/>
    <w:rsid w:val="6BAAD6EE"/>
    <w:rsid w:val="6BB46828"/>
    <w:rsid w:val="6BC6F88B"/>
    <w:rsid w:val="6BCB3BE5"/>
    <w:rsid w:val="6BDF1544"/>
    <w:rsid w:val="6BE9E980"/>
    <w:rsid w:val="6BF1C7CB"/>
    <w:rsid w:val="6BF4A246"/>
    <w:rsid w:val="6C03C3F1"/>
    <w:rsid w:val="6C1C627F"/>
    <w:rsid w:val="6C1CAA06"/>
    <w:rsid w:val="6C395C84"/>
    <w:rsid w:val="6C41F28A"/>
    <w:rsid w:val="6C5333B6"/>
    <w:rsid w:val="6C7E2007"/>
    <w:rsid w:val="6C843AB7"/>
    <w:rsid w:val="6C88B7EF"/>
    <w:rsid w:val="6CAC01BF"/>
    <w:rsid w:val="6CC1C8B1"/>
    <w:rsid w:val="6CC673AD"/>
    <w:rsid w:val="6CD50738"/>
    <w:rsid w:val="6CE65F80"/>
    <w:rsid w:val="6CEF70E0"/>
    <w:rsid w:val="6CF2CF30"/>
    <w:rsid w:val="6D236793"/>
    <w:rsid w:val="6D53A125"/>
    <w:rsid w:val="6D554982"/>
    <w:rsid w:val="6D560ABE"/>
    <w:rsid w:val="6D5B232C"/>
    <w:rsid w:val="6D5B949C"/>
    <w:rsid w:val="6D63DB36"/>
    <w:rsid w:val="6D729518"/>
    <w:rsid w:val="6D7534B0"/>
    <w:rsid w:val="6D761601"/>
    <w:rsid w:val="6D7DD284"/>
    <w:rsid w:val="6D9AE3DA"/>
    <w:rsid w:val="6D9E4A51"/>
    <w:rsid w:val="6DA07851"/>
    <w:rsid w:val="6DA122A7"/>
    <w:rsid w:val="6DA97D0D"/>
    <w:rsid w:val="6DAA69D9"/>
    <w:rsid w:val="6DAD7FE0"/>
    <w:rsid w:val="6DC1496E"/>
    <w:rsid w:val="6DC6A759"/>
    <w:rsid w:val="6DC84184"/>
    <w:rsid w:val="6DCD8A2F"/>
    <w:rsid w:val="6DD017F3"/>
    <w:rsid w:val="6DD15CFF"/>
    <w:rsid w:val="6DD4B599"/>
    <w:rsid w:val="6DD97F1E"/>
    <w:rsid w:val="6DF1A830"/>
    <w:rsid w:val="6DF2DF64"/>
    <w:rsid w:val="6E134DC6"/>
    <w:rsid w:val="6E15B6C4"/>
    <w:rsid w:val="6E167159"/>
    <w:rsid w:val="6E5FD66C"/>
    <w:rsid w:val="6E615539"/>
    <w:rsid w:val="6E8FBF73"/>
    <w:rsid w:val="6EA92738"/>
    <w:rsid w:val="6EACF1F2"/>
    <w:rsid w:val="6EBBA33F"/>
    <w:rsid w:val="6ECCD373"/>
    <w:rsid w:val="6EEC2375"/>
    <w:rsid w:val="6EF635C7"/>
    <w:rsid w:val="6EF94438"/>
    <w:rsid w:val="6EFF44F1"/>
    <w:rsid w:val="6F10DAA0"/>
    <w:rsid w:val="6F3D1108"/>
    <w:rsid w:val="6F445CEC"/>
    <w:rsid w:val="6F4DC994"/>
    <w:rsid w:val="6F4E13ED"/>
    <w:rsid w:val="6F6AAF9C"/>
    <w:rsid w:val="6F75091B"/>
    <w:rsid w:val="6F785BA4"/>
    <w:rsid w:val="6F7A90CB"/>
    <w:rsid w:val="6F9D8B9F"/>
    <w:rsid w:val="6FA439DD"/>
    <w:rsid w:val="6FB2DF4F"/>
    <w:rsid w:val="6FB364D8"/>
    <w:rsid w:val="6FE62D90"/>
    <w:rsid w:val="6FEB5B18"/>
    <w:rsid w:val="702082F2"/>
    <w:rsid w:val="702E0935"/>
    <w:rsid w:val="70321B99"/>
    <w:rsid w:val="7044F799"/>
    <w:rsid w:val="7049F585"/>
    <w:rsid w:val="705C0D3E"/>
    <w:rsid w:val="70631B62"/>
    <w:rsid w:val="7067B1AC"/>
    <w:rsid w:val="70710DF6"/>
    <w:rsid w:val="7079C36E"/>
    <w:rsid w:val="707AD74A"/>
    <w:rsid w:val="708997B7"/>
    <w:rsid w:val="7092C3EE"/>
    <w:rsid w:val="7093F215"/>
    <w:rsid w:val="709A62EC"/>
    <w:rsid w:val="70A6DA0B"/>
    <w:rsid w:val="70AE6B6F"/>
    <w:rsid w:val="70B543DD"/>
    <w:rsid w:val="70BECF20"/>
    <w:rsid w:val="70C62CF8"/>
    <w:rsid w:val="70C8D72F"/>
    <w:rsid w:val="70E6B9E9"/>
    <w:rsid w:val="70EA2AC3"/>
    <w:rsid w:val="70EC2AB8"/>
    <w:rsid w:val="70F61127"/>
    <w:rsid w:val="7108FDC1"/>
    <w:rsid w:val="711E576B"/>
    <w:rsid w:val="7135869A"/>
    <w:rsid w:val="7135F591"/>
    <w:rsid w:val="713DE1DB"/>
    <w:rsid w:val="714E7008"/>
    <w:rsid w:val="7181D1CE"/>
    <w:rsid w:val="7191F0A8"/>
    <w:rsid w:val="71A215D4"/>
    <w:rsid w:val="71A46AB3"/>
    <w:rsid w:val="71AB2DEC"/>
    <w:rsid w:val="71B206B3"/>
    <w:rsid w:val="71DB31D9"/>
    <w:rsid w:val="71E0C7FA"/>
    <w:rsid w:val="71EFB83E"/>
    <w:rsid w:val="720F013D"/>
    <w:rsid w:val="7215796D"/>
    <w:rsid w:val="721E6329"/>
    <w:rsid w:val="724A5763"/>
    <w:rsid w:val="725E60C8"/>
    <w:rsid w:val="7261F2F8"/>
    <w:rsid w:val="7276C63B"/>
    <w:rsid w:val="728DB2EA"/>
    <w:rsid w:val="729A4016"/>
    <w:rsid w:val="72A788CF"/>
    <w:rsid w:val="72A83ABD"/>
    <w:rsid w:val="72B206B2"/>
    <w:rsid w:val="72B3978C"/>
    <w:rsid w:val="72C6A29F"/>
    <w:rsid w:val="72CCC50B"/>
    <w:rsid w:val="72E6ABC7"/>
    <w:rsid w:val="72E7127D"/>
    <w:rsid w:val="72FBFE4D"/>
    <w:rsid w:val="730BA8C3"/>
    <w:rsid w:val="730F6395"/>
    <w:rsid w:val="731B7B92"/>
    <w:rsid w:val="731E3D7E"/>
    <w:rsid w:val="7326BC8A"/>
    <w:rsid w:val="7329D097"/>
    <w:rsid w:val="732B8307"/>
    <w:rsid w:val="732C096C"/>
    <w:rsid w:val="73360567"/>
    <w:rsid w:val="734050CA"/>
    <w:rsid w:val="734BAD9B"/>
    <w:rsid w:val="73608639"/>
    <w:rsid w:val="73676A53"/>
    <w:rsid w:val="7372F899"/>
    <w:rsid w:val="739D7778"/>
    <w:rsid w:val="73A003AD"/>
    <w:rsid w:val="73CDBB74"/>
    <w:rsid w:val="73D5D121"/>
    <w:rsid w:val="73E9BFF9"/>
    <w:rsid w:val="73EFFAA1"/>
    <w:rsid w:val="73F0F449"/>
    <w:rsid w:val="7402B7FF"/>
    <w:rsid w:val="7414CAC2"/>
    <w:rsid w:val="741D3C6C"/>
    <w:rsid w:val="742D040A"/>
    <w:rsid w:val="7437D8DE"/>
    <w:rsid w:val="74447158"/>
    <w:rsid w:val="7463E65B"/>
    <w:rsid w:val="74685451"/>
    <w:rsid w:val="746CA5AE"/>
    <w:rsid w:val="7470A004"/>
    <w:rsid w:val="74714265"/>
    <w:rsid w:val="7473E429"/>
    <w:rsid w:val="747C52ED"/>
    <w:rsid w:val="7480272D"/>
    <w:rsid w:val="748B1AD1"/>
    <w:rsid w:val="74940F99"/>
    <w:rsid w:val="7497E509"/>
    <w:rsid w:val="74AA4033"/>
    <w:rsid w:val="74B6F8D3"/>
    <w:rsid w:val="74D2AE45"/>
    <w:rsid w:val="74F11AA8"/>
    <w:rsid w:val="74F59E78"/>
    <w:rsid w:val="75042FA3"/>
    <w:rsid w:val="750B2B70"/>
    <w:rsid w:val="7513D4BB"/>
    <w:rsid w:val="7519A5FB"/>
    <w:rsid w:val="751ED1A3"/>
    <w:rsid w:val="752DDB79"/>
    <w:rsid w:val="752E931A"/>
    <w:rsid w:val="75356A3B"/>
    <w:rsid w:val="754D1C24"/>
    <w:rsid w:val="755EB9F6"/>
    <w:rsid w:val="7569F790"/>
    <w:rsid w:val="75713DCA"/>
    <w:rsid w:val="7583F097"/>
    <w:rsid w:val="7593A403"/>
    <w:rsid w:val="75A6112C"/>
    <w:rsid w:val="75A7FADB"/>
    <w:rsid w:val="75AC8EF7"/>
    <w:rsid w:val="75B6A60B"/>
    <w:rsid w:val="75C3D7CB"/>
    <w:rsid w:val="75C711C4"/>
    <w:rsid w:val="75C90A7A"/>
    <w:rsid w:val="75D06A83"/>
    <w:rsid w:val="75D1CFC5"/>
    <w:rsid w:val="75D41B85"/>
    <w:rsid w:val="75DBC69C"/>
    <w:rsid w:val="75F0945F"/>
    <w:rsid w:val="763B5B70"/>
    <w:rsid w:val="763EC7A5"/>
    <w:rsid w:val="764A5C92"/>
    <w:rsid w:val="765AD8CF"/>
    <w:rsid w:val="765E9387"/>
    <w:rsid w:val="76619DC4"/>
    <w:rsid w:val="767CF325"/>
    <w:rsid w:val="76834E5D"/>
    <w:rsid w:val="768F484D"/>
    <w:rsid w:val="769B017D"/>
    <w:rsid w:val="76AE072E"/>
    <w:rsid w:val="76B4391D"/>
    <w:rsid w:val="76C9CEF8"/>
    <w:rsid w:val="76DE8749"/>
    <w:rsid w:val="76E0CA82"/>
    <w:rsid w:val="76E469E1"/>
    <w:rsid w:val="76EF3FFC"/>
    <w:rsid w:val="76FBB4BC"/>
    <w:rsid w:val="76FC93A8"/>
    <w:rsid w:val="7702CFBD"/>
    <w:rsid w:val="77060847"/>
    <w:rsid w:val="771B7C18"/>
    <w:rsid w:val="771E4A08"/>
    <w:rsid w:val="771EA3B9"/>
    <w:rsid w:val="774520DE"/>
    <w:rsid w:val="77498B7E"/>
    <w:rsid w:val="77618B36"/>
    <w:rsid w:val="77667CE9"/>
    <w:rsid w:val="776FBF4B"/>
    <w:rsid w:val="777D6479"/>
    <w:rsid w:val="778962C1"/>
    <w:rsid w:val="779C8BBB"/>
    <w:rsid w:val="77A00E8A"/>
    <w:rsid w:val="77D0549B"/>
    <w:rsid w:val="77D486A2"/>
    <w:rsid w:val="77DA75A3"/>
    <w:rsid w:val="77E2D4B8"/>
    <w:rsid w:val="77FF17E7"/>
    <w:rsid w:val="78243376"/>
    <w:rsid w:val="7858499D"/>
    <w:rsid w:val="78723D16"/>
    <w:rsid w:val="789657BE"/>
    <w:rsid w:val="78965E39"/>
    <w:rsid w:val="78BE40C5"/>
    <w:rsid w:val="78D3D03E"/>
    <w:rsid w:val="78E58455"/>
    <w:rsid w:val="78F5F673"/>
    <w:rsid w:val="79080B45"/>
    <w:rsid w:val="790BF952"/>
    <w:rsid w:val="790CACB5"/>
    <w:rsid w:val="7919F42C"/>
    <w:rsid w:val="79288F30"/>
    <w:rsid w:val="793839F1"/>
    <w:rsid w:val="793D2BA4"/>
    <w:rsid w:val="7943C99F"/>
    <w:rsid w:val="79633BB4"/>
    <w:rsid w:val="7965E467"/>
    <w:rsid w:val="7986311D"/>
    <w:rsid w:val="7987DCF0"/>
    <w:rsid w:val="798CF2AA"/>
    <w:rsid w:val="799A4EA9"/>
    <w:rsid w:val="79A1D0F8"/>
    <w:rsid w:val="79A9E45C"/>
    <w:rsid w:val="79B8FEB7"/>
    <w:rsid w:val="79BC75B6"/>
    <w:rsid w:val="79C9A181"/>
    <w:rsid w:val="79ECA882"/>
    <w:rsid w:val="79FADF98"/>
    <w:rsid w:val="7A018004"/>
    <w:rsid w:val="7A11B8D0"/>
    <w:rsid w:val="7A19DC86"/>
    <w:rsid w:val="7A19E77A"/>
    <w:rsid w:val="7A232CF5"/>
    <w:rsid w:val="7A2D25A6"/>
    <w:rsid w:val="7A346BD3"/>
    <w:rsid w:val="7A43B177"/>
    <w:rsid w:val="7A5A8782"/>
    <w:rsid w:val="7A70351D"/>
    <w:rsid w:val="7A76C745"/>
    <w:rsid w:val="7A851E00"/>
    <w:rsid w:val="7A94CF14"/>
    <w:rsid w:val="7A9817A9"/>
    <w:rsid w:val="7AC2F76E"/>
    <w:rsid w:val="7ACF2F28"/>
    <w:rsid w:val="7AE1ACDE"/>
    <w:rsid w:val="7AEB7658"/>
    <w:rsid w:val="7AF4BDBD"/>
    <w:rsid w:val="7B020AAF"/>
    <w:rsid w:val="7B0D5305"/>
    <w:rsid w:val="7B1210D5"/>
    <w:rsid w:val="7B139F6A"/>
    <w:rsid w:val="7B1F60E2"/>
    <w:rsid w:val="7B277411"/>
    <w:rsid w:val="7B2C2DF4"/>
    <w:rsid w:val="7B608B76"/>
    <w:rsid w:val="7B809317"/>
    <w:rsid w:val="7B88F6F9"/>
    <w:rsid w:val="7B89512C"/>
    <w:rsid w:val="7B8EFD3B"/>
    <w:rsid w:val="7B8FC074"/>
    <w:rsid w:val="7B9B81DC"/>
    <w:rsid w:val="7BACB752"/>
    <w:rsid w:val="7BADC36A"/>
    <w:rsid w:val="7BC1438D"/>
    <w:rsid w:val="7BD97F3D"/>
    <w:rsid w:val="7BEAF78A"/>
    <w:rsid w:val="7BF8B2D6"/>
    <w:rsid w:val="7BF971D2"/>
    <w:rsid w:val="7C16D15D"/>
    <w:rsid w:val="7C1A75D5"/>
    <w:rsid w:val="7C1EB149"/>
    <w:rsid w:val="7C347B92"/>
    <w:rsid w:val="7C5A71F7"/>
    <w:rsid w:val="7C5AD948"/>
    <w:rsid w:val="7C737FAD"/>
    <w:rsid w:val="7CA67003"/>
    <w:rsid w:val="7CB594D7"/>
    <w:rsid w:val="7CD7CAA0"/>
    <w:rsid w:val="7CDF4959"/>
    <w:rsid w:val="7CF40DDE"/>
    <w:rsid w:val="7CFB069F"/>
    <w:rsid w:val="7D0C4208"/>
    <w:rsid w:val="7D237AA1"/>
    <w:rsid w:val="7D2B5498"/>
    <w:rsid w:val="7D2D39A8"/>
    <w:rsid w:val="7D6835FD"/>
    <w:rsid w:val="7D9DAF31"/>
    <w:rsid w:val="7DA73E67"/>
    <w:rsid w:val="7DA9DC08"/>
    <w:rsid w:val="7DAC0F57"/>
    <w:rsid w:val="7DC63E6B"/>
    <w:rsid w:val="7DCB12C6"/>
    <w:rsid w:val="7DD49C73"/>
    <w:rsid w:val="7DD6A4E7"/>
    <w:rsid w:val="7DDA57B9"/>
    <w:rsid w:val="7DDFF31A"/>
    <w:rsid w:val="7DEDECAA"/>
    <w:rsid w:val="7DFE2ADC"/>
    <w:rsid w:val="7E013B09"/>
    <w:rsid w:val="7E0FE72E"/>
    <w:rsid w:val="7E158D98"/>
    <w:rsid w:val="7E17F6AB"/>
    <w:rsid w:val="7E242B53"/>
    <w:rsid w:val="7E329541"/>
    <w:rsid w:val="7E3F347D"/>
    <w:rsid w:val="7E47CEEF"/>
    <w:rsid w:val="7E65E67B"/>
    <w:rsid w:val="7E6DF4C4"/>
    <w:rsid w:val="7E839701"/>
    <w:rsid w:val="7E8D9437"/>
    <w:rsid w:val="7E8EB94A"/>
    <w:rsid w:val="7E95A485"/>
    <w:rsid w:val="7E9DD830"/>
    <w:rsid w:val="7EA3CEC6"/>
    <w:rsid w:val="7EB9D37A"/>
    <w:rsid w:val="7EF1555C"/>
    <w:rsid w:val="7EF1EEC8"/>
    <w:rsid w:val="7F104921"/>
    <w:rsid w:val="7F3115A8"/>
    <w:rsid w:val="7F5DF4B3"/>
    <w:rsid w:val="7F5F6EA1"/>
    <w:rsid w:val="7F6E1C39"/>
    <w:rsid w:val="7F830DAB"/>
    <w:rsid w:val="7F98D50D"/>
    <w:rsid w:val="7F9C5729"/>
    <w:rsid w:val="7FC60F79"/>
    <w:rsid w:val="7FC6DA3C"/>
    <w:rsid w:val="7FC73033"/>
    <w:rsid w:val="7FCDAAB6"/>
    <w:rsid w:val="7FDA10FC"/>
    <w:rsid w:val="7FDAB131"/>
    <w:rsid w:val="7FE6E975"/>
    <w:rsid w:val="7FF1AE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F6D4"/>
  <w15:chartTrackingRefBased/>
  <w15:docId w15:val="{F49901B3-6F88-4083-9DEB-A7C23871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AE"/>
    <w:pPr>
      <w:spacing w:line="300" w:lineRule="atLeast"/>
    </w:pPr>
    <w:rPr>
      <w:rFonts w:ascii="Times New Roman" w:eastAsia="Times New Roman" w:hAnsi="Times New Roman" w:cs="Times New Roman"/>
      <w:sz w:val="24"/>
      <w:szCs w:val="20"/>
      <w:lang w:val="en-GB" w:eastAsia="nb-NO"/>
    </w:rPr>
  </w:style>
  <w:style w:type="paragraph" w:styleId="Heading1">
    <w:name w:val="heading 1"/>
    <w:basedOn w:val="Normal"/>
    <w:next w:val="Normal"/>
    <w:link w:val="Heading1Char"/>
    <w:uiPriority w:val="9"/>
    <w:qFormat/>
    <w:rsid w:val="00847D23"/>
    <w:pPr>
      <w:keepNext/>
      <w:numPr>
        <w:numId w:val="3"/>
      </w:numPr>
      <w:spacing w:before="600" w:after="240"/>
      <w:jc w:val="both"/>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nhideWhenUsed/>
    <w:qFormat/>
    <w:rsid w:val="00C50BD4"/>
    <w:pPr>
      <w:jc w:val="both"/>
      <w:outlineLvl w:val="1"/>
    </w:pPr>
    <w:rPr>
      <w:rFonts w:ascii="Arial" w:eastAsiaTheme="majorEastAsia" w:hAnsi="Arial" w:cstheme="minorHAnsi"/>
      <w:b/>
      <w:sz w:val="28"/>
      <w:szCs w:val="22"/>
    </w:rPr>
  </w:style>
  <w:style w:type="paragraph" w:styleId="Heading3">
    <w:name w:val="heading 3"/>
    <w:basedOn w:val="Normal"/>
    <w:next w:val="Normal"/>
    <w:link w:val="Heading3Char"/>
    <w:uiPriority w:val="9"/>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7007F"/>
    <w:pPr>
      <w:keepNext/>
      <w:keepLines/>
      <w:spacing w:before="4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23"/>
    <w:rPr>
      <w:rFonts w:asciiTheme="majorHAnsi" w:eastAsiaTheme="majorEastAsia" w:hAnsiTheme="majorHAnsi" w:cstheme="majorBidi"/>
      <w:sz w:val="36"/>
      <w:szCs w:val="36"/>
      <w:lang w:val="en-GB" w:eastAsia="nb-NO"/>
    </w:rPr>
  </w:style>
  <w:style w:type="character" w:customStyle="1" w:styleId="Heading2Char">
    <w:name w:val="Heading 2 Char"/>
    <w:basedOn w:val="DefaultParagraphFont"/>
    <w:link w:val="Heading2"/>
    <w:rsid w:val="00C50BD4"/>
    <w:rPr>
      <w:rFonts w:ascii="Arial" w:eastAsiaTheme="majorEastAsia" w:hAnsi="Arial" w:cstheme="minorHAnsi"/>
      <w:b/>
      <w:sz w:val="28"/>
      <w:lang w:val="en-GB" w:eastAsia="nb-NO"/>
    </w:rPr>
  </w:style>
  <w:style w:type="character" w:customStyle="1" w:styleId="Heading3Char">
    <w:name w:val="Heading 3 Char"/>
    <w:basedOn w:val="DefaultParagraphFont"/>
    <w:link w:val="Heading3"/>
    <w:uiPriority w:val="9"/>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uiPriority w:val="33"/>
    <w:qFormat/>
    <w:rsid w:val="007A4D19"/>
    <w:rPr>
      <w:rFonts w:asciiTheme="majorHAnsi" w:eastAsiaTheme="majorEastAsia" w:hAnsiTheme="majorHAnsi" w:cstheme="majorHAnsi"/>
      <w:spacing w:val="-10"/>
      <w:sz w:val="56"/>
      <w:szCs w:val="56"/>
      <w:lang w:val="en-GB"/>
    </w:rPr>
  </w:style>
  <w:style w:type="paragraph" w:styleId="TOCHeading">
    <w:name w:val="TOC Heading"/>
    <w:basedOn w:val="Heading1"/>
    <w:next w:val="Normal"/>
    <w:uiPriority w:val="39"/>
    <w:unhideWhenUsed/>
    <w:qFormat/>
    <w:rsid w:val="00F7007F"/>
    <w:pPr>
      <w:outlineLvl w:val="9"/>
    </w:pPr>
  </w:style>
  <w:style w:type="paragraph" w:styleId="TOC1">
    <w:name w:val="toc 1"/>
    <w:basedOn w:val="Normal"/>
    <w:next w:val="Normal"/>
    <w:autoRedefine/>
    <w:uiPriority w:val="39"/>
    <w:rsid w:val="0043439B"/>
    <w:pPr>
      <w:tabs>
        <w:tab w:val="left" w:pos="851"/>
        <w:tab w:val="right" w:leader="dot" w:pos="9071"/>
      </w:tabs>
    </w:pPr>
  </w:style>
  <w:style w:type="paragraph" w:styleId="Footer">
    <w:name w:val="footer"/>
    <w:link w:val="FooterChar"/>
    <w:uiPriority w:val="99"/>
    <w:rsid w:val="00542734"/>
    <w:pPr>
      <w:tabs>
        <w:tab w:val="right" w:pos="9360"/>
      </w:tabs>
      <w:spacing w:after="0" w:line="240" w:lineRule="auto"/>
    </w:pPr>
    <w:rPr>
      <w:rFonts w:ascii="DepCentury Old Style" w:eastAsia="Times New Roman" w:hAnsi="DepCentury Old Style" w:cs="Times New Roman"/>
      <w:sz w:val="20"/>
      <w:szCs w:val="20"/>
      <w:lang w:val="nb-NO" w:eastAsia="nb-NO"/>
    </w:rPr>
  </w:style>
  <w:style w:type="character" w:customStyle="1" w:styleId="FooterChar">
    <w:name w:val="Footer Char"/>
    <w:basedOn w:val="DefaultParagraphFont"/>
    <w:link w:val="Footer"/>
    <w:uiPriority w:val="99"/>
    <w:rsid w:val="00542734"/>
    <w:rPr>
      <w:rFonts w:ascii="DepCentury Old Style" w:eastAsia="Times New Roman" w:hAnsi="DepCentury Old Style" w:cs="Times New Roman"/>
      <w:sz w:val="20"/>
      <w:szCs w:val="20"/>
      <w:lang w:val="nb-NO" w:eastAsia="nb-NO"/>
    </w:rPr>
  </w:style>
  <w:style w:type="paragraph" w:styleId="Header">
    <w:name w:val="header"/>
    <w:basedOn w:val="Normal"/>
    <w:link w:val="HeaderChar"/>
    <w:uiPriority w:val="99"/>
    <w:rsid w:val="00542734"/>
    <w:pPr>
      <w:tabs>
        <w:tab w:val="center" w:pos="4536"/>
        <w:tab w:val="right" w:pos="9072"/>
      </w:tabs>
    </w:pPr>
  </w:style>
  <w:style w:type="character" w:customStyle="1" w:styleId="HeaderChar">
    <w:name w:val="Header Char"/>
    <w:basedOn w:val="DefaultParagraphFont"/>
    <w:link w:val="Header"/>
    <w:uiPriority w:val="99"/>
    <w:rsid w:val="00542734"/>
    <w:rPr>
      <w:rFonts w:ascii="DepCentury Old Style" w:eastAsia="Times New Roman" w:hAnsi="DepCentury Old Style" w:cs="Times New Roman"/>
      <w:sz w:val="24"/>
      <w:szCs w:val="20"/>
      <w:lang w:val="nb-NO" w:eastAsia="nb-NO"/>
    </w:rPr>
  </w:style>
  <w:style w:type="paragraph" w:customStyle="1" w:styleId="Avsnitt">
    <w:name w:val="Avsnitt"/>
    <w:basedOn w:val="Normal"/>
    <w:qFormat/>
    <w:rsid w:val="00542734"/>
    <w:pPr>
      <w:spacing w:after="240"/>
    </w:pPr>
  </w:style>
  <w:style w:type="character" w:styleId="CommentReference">
    <w:name w:val="annotation reference"/>
    <w:basedOn w:val="DefaultParagraphFont"/>
    <w:uiPriority w:val="99"/>
    <w:unhideWhenUsed/>
    <w:rsid w:val="00542734"/>
    <w:rPr>
      <w:sz w:val="16"/>
      <w:szCs w:val="16"/>
    </w:rPr>
  </w:style>
  <w:style w:type="paragraph" w:styleId="CommentText">
    <w:name w:val="annotation text"/>
    <w:basedOn w:val="Normal"/>
    <w:link w:val="CommentTextChar"/>
    <w:unhideWhenUsed/>
    <w:rsid w:val="00542734"/>
    <w:rPr>
      <w:rFonts w:asciiTheme="minorHAnsi" w:hAnsiTheme="minorHAnsi"/>
      <w:sz w:val="20"/>
    </w:rPr>
  </w:style>
  <w:style w:type="character" w:customStyle="1" w:styleId="CommentTextChar">
    <w:name w:val="Comment Text Char"/>
    <w:basedOn w:val="DefaultParagraphFont"/>
    <w:link w:val="CommentText"/>
    <w:rsid w:val="00542734"/>
    <w:rPr>
      <w:rFonts w:eastAsia="Times New Roman" w:cs="Times New Roman"/>
      <w:sz w:val="20"/>
      <w:szCs w:val="20"/>
      <w:lang w:val="nb-NO" w:eastAsia="nb-NO"/>
    </w:rPr>
  </w:style>
  <w:style w:type="paragraph" w:styleId="ListParagraph">
    <w:name w:val="List Paragraph"/>
    <w:basedOn w:val="Normal"/>
    <w:link w:val="ListParagraphChar"/>
    <w:uiPriority w:val="1"/>
    <w:qFormat/>
    <w:rsid w:val="00C103A6"/>
    <w:pPr>
      <w:jc w:val="both"/>
    </w:pPr>
  </w:style>
  <w:style w:type="character" w:styleId="Hyperlink">
    <w:name w:val="Hyperlink"/>
    <w:basedOn w:val="DefaultParagraphFont"/>
    <w:uiPriority w:val="99"/>
    <w:rsid w:val="00542734"/>
    <w:rPr>
      <w:color w:val="0000FF" w:themeColor="hyperlink"/>
      <w:u w:val="single"/>
    </w:rPr>
  </w:style>
  <w:style w:type="table" w:styleId="TableGrid">
    <w:name w:val="Table Grid"/>
    <w:basedOn w:val="TableNormal"/>
    <w:uiPriority w:val="39"/>
    <w:rsid w:val="0054273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2734"/>
  </w:style>
  <w:style w:type="paragraph" w:styleId="BalloonText">
    <w:name w:val="Balloon Text"/>
    <w:basedOn w:val="Normal"/>
    <w:link w:val="BalloonTextChar"/>
    <w:uiPriority w:val="99"/>
    <w:semiHidden/>
    <w:unhideWhenUsed/>
    <w:rsid w:val="0054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4"/>
    <w:rPr>
      <w:rFonts w:ascii="Segoe UI" w:eastAsia="Times New Roman" w:hAnsi="Segoe UI" w:cs="Segoe UI"/>
      <w:sz w:val="18"/>
      <w:szCs w:val="18"/>
      <w:lang w:val="nb-NO" w:eastAsia="nb-NO"/>
    </w:rPr>
  </w:style>
  <w:style w:type="paragraph" w:styleId="TOAHeading">
    <w:name w:val="toa heading"/>
    <w:basedOn w:val="Normal"/>
    <w:next w:val="Normal"/>
    <w:uiPriority w:val="99"/>
    <w:rsid w:val="00D86CF5"/>
    <w:pPr>
      <w:spacing w:before="240" w:after="240" w:line="460" w:lineRule="atLeast"/>
    </w:pPr>
    <w:rPr>
      <w:rFonts w:asciiTheme="majorHAnsi" w:eastAsiaTheme="majorEastAsia" w:hAnsiTheme="majorHAnsi" w:cstheme="majorBidi"/>
      <w:b/>
      <w:bCs/>
      <w:sz w:val="32"/>
      <w:szCs w:val="32"/>
    </w:rPr>
  </w:style>
  <w:style w:type="numbering" w:customStyle="1" w:styleId="Style1">
    <w:name w:val="Style1"/>
    <w:uiPriority w:val="99"/>
    <w:rsid w:val="00C82585"/>
    <w:pPr>
      <w:numPr>
        <w:numId w:val="1"/>
      </w:numPr>
    </w:pPr>
  </w:style>
  <w:style w:type="paragraph" w:styleId="List">
    <w:name w:val="List"/>
    <w:basedOn w:val="Normal"/>
    <w:uiPriority w:val="99"/>
    <w:unhideWhenUsed/>
    <w:rsid w:val="00847D23"/>
    <w:pPr>
      <w:ind w:left="576" w:hanging="576"/>
      <w:jc w:val="both"/>
    </w:pPr>
  </w:style>
  <w:style w:type="numbering" w:customStyle="1" w:styleId="Style2">
    <w:name w:val="Style2"/>
    <w:uiPriority w:val="99"/>
    <w:rsid w:val="007C0EC7"/>
    <w:pPr>
      <w:numPr>
        <w:numId w:val="2"/>
      </w:numPr>
    </w:pPr>
  </w:style>
  <w:style w:type="paragraph" w:styleId="CommentSubject">
    <w:name w:val="annotation subject"/>
    <w:basedOn w:val="CommentText"/>
    <w:next w:val="CommentText"/>
    <w:link w:val="CommentSubjectChar"/>
    <w:uiPriority w:val="99"/>
    <w:semiHidden/>
    <w:unhideWhenUsed/>
    <w:rsid w:val="00245649"/>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245649"/>
    <w:rPr>
      <w:rFonts w:ascii="Times New Roman" w:eastAsia="Times New Roman" w:hAnsi="Times New Roman" w:cs="Times New Roman"/>
      <w:b/>
      <w:bCs/>
      <w:sz w:val="20"/>
      <w:szCs w:val="20"/>
      <w:lang w:val="nb-NO" w:eastAsia="nb-NO"/>
    </w:rPr>
  </w:style>
  <w:style w:type="paragraph" w:styleId="Revision">
    <w:name w:val="Revision"/>
    <w:hidden/>
    <w:uiPriority w:val="99"/>
    <w:semiHidden/>
    <w:rsid w:val="00324201"/>
    <w:pPr>
      <w:spacing w:after="0" w:line="240" w:lineRule="auto"/>
    </w:pPr>
    <w:rPr>
      <w:rFonts w:ascii="Times New Roman" w:eastAsia="Times New Roman" w:hAnsi="Times New Roman" w:cs="Times New Roman"/>
      <w:sz w:val="24"/>
      <w:szCs w:val="20"/>
      <w:lang w:val="nb-NO" w:eastAsia="nb-NO"/>
    </w:rPr>
  </w:style>
  <w:style w:type="character" w:customStyle="1" w:styleId="RED">
    <w:name w:val="RED"/>
    <w:uiPriority w:val="1"/>
    <w:qFormat/>
    <w:rsid w:val="00F16C30"/>
    <w:rPr>
      <w:color w:val="FF0000"/>
    </w:rPr>
  </w:style>
  <w:style w:type="paragraph" w:customStyle="1" w:styleId="StyleStyleJustifiedBefore6ptAfter6ptArialItalic">
    <w:name w:val="Style Style Justified Before:  6 pt After:  6 pt + Arial Italic"/>
    <w:basedOn w:val="Normal"/>
    <w:semiHidden/>
    <w:rsid w:val="000F2492"/>
    <w:pPr>
      <w:spacing w:before="120" w:after="120"/>
      <w:jc w:val="both"/>
    </w:pPr>
    <w:rPr>
      <w:iCs/>
      <w:szCs w:val="24"/>
      <w:lang w:val="en-US" w:eastAsia="en-US"/>
    </w:rPr>
  </w:style>
  <w:style w:type="paragraph" w:customStyle="1" w:styleId="StyleArialBefore6ptAfter6pt">
    <w:name w:val="Style Arial Before:  6 pt After:  6 pt"/>
    <w:basedOn w:val="Normal"/>
    <w:semiHidden/>
    <w:rsid w:val="00990799"/>
    <w:pPr>
      <w:spacing w:before="120" w:after="120"/>
      <w:jc w:val="both"/>
    </w:pPr>
    <w:rPr>
      <w:szCs w:val="24"/>
      <w:lang w:val="en-US" w:eastAsia="en-US"/>
    </w:rPr>
  </w:style>
  <w:style w:type="paragraph" w:customStyle="1" w:styleId="StyleArialItalicBefore6ptAfter6pt">
    <w:name w:val="Style Arial Italic Before:  6 pt After:  6 pt"/>
    <w:basedOn w:val="Normal"/>
    <w:semiHidden/>
    <w:rsid w:val="00990799"/>
    <w:pPr>
      <w:spacing w:before="120" w:after="120"/>
      <w:jc w:val="both"/>
    </w:pPr>
    <w:rPr>
      <w:iCs/>
      <w:color w:val="FF0000"/>
      <w:szCs w:val="24"/>
      <w:lang w:val="en-US" w:eastAsia="en-US"/>
    </w:rPr>
  </w:style>
  <w:style w:type="paragraph" w:styleId="BodyText">
    <w:name w:val="Body Text"/>
    <w:basedOn w:val="StyleArialBefore6ptAfter6pt"/>
    <w:link w:val="BodyTextChar"/>
    <w:unhideWhenUsed/>
    <w:rsid w:val="00990799"/>
    <w:rPr>
      <w:lang w:val="en-GB"/>
    </w:rPr>
  </w:style>
  <w:style w:type="character" w:customStyle="1" w:styleId="BodyTextChar">
    <w:name w:val="Body Text Char"/>
    <w:basedOn w:val="DefaultParagraphFont"/>
    <w:link w:val="BodyText"/>
    <w:rsid w:val="00990799"/>
    <w:rPr>
      <w:rFonts w:ascii="Times New Roman" w:eastAsia="Times New Roman" w:hAnsi="Times New Roman" w:cs="Times New Roman"/>
      <w:sz w:val="24"/>
      <w:szCs w:val="24"/>
      <w:lang w:val="en-GB"/>
    </w:rPr>
  </w:style>
  <w:style w:type="paragraph" w:customStyle="1" w:styleId="ListParagraphff">
    <w:name w:val="List Paragraph ff"/>
    <w:basedOn w:val="Normal"/>
    <w:link w:val="ListParagraphffChar"/>
    <w:rsid w:val="003E5F06"/>
    <w:pPr>
      <w:spacing w:after="240"/>
      <w:ind w:left="567"/>
      <w:jc w:val="both"/>
    </w:pPr>
    <w:rPr>
      <w:szCs w:val="24"/>
      <w:lang w:val="en-US" w:eastAsia="en-US"/>
    </w:rPr>
  </w:style>
  <w:style w:type="character" w:customStyle="1" w:styleId="ListParagraphffChar">
    <w:name w:val="List Paragraph ff Char"/>
    <w:basedOn w:val="DefaultParagraphFont"/>
    <w:link w:val="ListParagraphff"/>
    <w:locked/>
    <w:rsid w:val="003E5F06"/>
    <w:rPr>
      <w:rFonts w:ascii="Times New Roman" w:eastAsia="Times New Roman" w:hAnsi="Times New Roman" w:cs="Times New Roman"/>
      <w:sz w:val="24"/>
      <w:szCs w:val="24"/>
      <w:lang w:val="en-US"/>
    </w:rPr>
  </w:style>
  <w:style w:type="paragraph" w:customStyle="1" w:styleId="StyleText1ArialJustifiedLeft0cmHanging1cmBefor">
    <w:name w:val="Style Text 1 + Arial Justified Left:  0 cm Hanging:  1 cm Befor..."/>
    <w:basedOn w:val="ListParagraphff"/>
    <w:semiHidden/>
    <w:rsid w:val="003E5F06"/>
    <w:pPr>
      <w:ind w:hanging="567"/>
    </w:pPr>
  </w:style>
  <w:style w:type="paragraph" w:customStyle="1" w:styleId="StyleArialRedBefore6ptAfter6pt">
    <w:name w:val="Style Arial Red Before:  6 pt After:  6 pt"/>
    <w:basedOn w:val="Normal"/>
    <w:semiHidden/>
    <w:rsid w:val="003E5F06"/>
    <w:pPr>
      <w:spacing w:before="120" w:after="120"/>
      <w:jc w:val="both"/>
    </w:pPr>
    <w:rPr>
      <w:color w:val="FF0000"/>
      <w:szCs w:val="24"/>
      <w:lang w:val="en-US" w:eastAsia="en-US"/>
    </w:rPr>
  </w:style>
  <w:style w:type="paragraph" w:customStyle="1" w:styleId="Indrag">
    <w:name w:val="Indrag"/>
    <w:basedOn w:val="Normal"/>
    <w:qFormat/>
    <w:rsid w:val="003E5F06"/>
    <w:pPr>
      <w:spacing w:after="0" w:line="240" w:lineRule="auto"/>
      <w:ind w:firstLine="284"/>
    </w:pPr>
    <w:rPr>
      <w:rFonts w:eastAsiaTheme="minorEastAsia" w:cstheme="minorBidi"/>
      <w:sz w:val="22"/>
      <w:szCs w:val="24"/>
      <w:lang w:val="en-US" w:eastAsia="sv-SE"/>
    </w:rPr>
  </w:style>
  <w:style w:type="character" w:styleId="FollowedHyperlink">
    <w:name w:val="FollowedHyperlink"/>
    <w:basedOn w:val="DefaultParagraphFont"/>
    <w:uiPriority w:val="99"/>
    <w:semiHidden/>
    <w:unhideWhenUsed/>
    <w:rsid w:val="00D97A50"/>
    <w:rPr>
      <w:color w:val="800080" w:themeColor="followedHyperlink"/>
      <w:u w:val="single"/>
    </w:rPr>
  </w:style>
  <w:style w:type="paragraph" w:customStyle="1" w:styleId="Hngandeindrag">
    <w:name w:val="Hängande indrag"/>
    <w:basedOn w:val="Normal"/>
    <w:qFormat/>
    <w:rsid w:val="007F6DC2"/>
    <w:pPr>
      <w:spacing w:after="240"/>
      <w:ind w:left="567" w:hanging="567"/>
      <w:jc w:val="both"/>
    </w:pPr>
    <w:rPr>
      <w:rFonts w:cs="Arial"/>
      <w:szCs w:val="24"/>
      <w:lang w:eastAsia="en-GB"/>
    </w:rPr>
  </w:style>
  <w:style w:type="paragraph" w:styleId="FootnoteText">
    <w:name w:val="footnote text"/>
    <w:basedOn w:val="Normal"/>
    <w:link w:val="FootnoteTextChar"/>
    <w:uiPriority w:val="99"/>
    <w:semiHidden/>
    <w:unhideWhenUsed/>
    <w:rsid w:val="00241959"/>
    <w:pPr>
      <w:spacing w:after="0" w:line="240" w:lineRule="auto"/>
    </w:pPr>
    <w:rPr>
      <w:sz w:val="20"/>
    </w:rPr>
  </w:style>
  <w:style w:type="character" w:customStyle="1" w:styleId="FootnoteTextChar">
    <w:name w:val="Footnote Text Char"/>
    <w:basedOn w:val="DefaultParagraphFont"/>
    <w:link w:val="FootnoteText"/>
    <w:uiPriority w:val="99"/>
    <w:semiHidden/>
    <w:rsid w:val="00241959"/>
    <w:rPr>
      <w:rFonts w:ascii="Times New Roman" w:eastAsia="Times New Roman" w:hAnsi="Times New Roman" w:cs="Times New Roman"/>
      <w:sz w:val="20"/>
      <w:szCs w:val="20"/>
      <w:lang w:val="en-GB" w:eastAsia="nb-NO"/>
    </w:rPr>
  </w:style>
  <w:style w:type="character" w:styleId="FootnoteReference">
    <w:name w:val="footnote reference"/>
    <w:basedOn w:val="DefaultParagraphFont"/>
    <w:uiPriority w:val="99"/>
    <w:semiHidden/>
    <w:unhideWhenUsed/>
    <w:rsid w:val="00241959"/>
    <w:rPr>
      <w:vertAlign w:val="superscript"/>
    </w:rPr>
  </w:style>
  <w:style w:type="paragraph" w:customStyle="1" w:styleId="Default">
    <w:name w:val="Default"/>
    <w:rsid w:val="00AC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mednummer">
    <w:name w:val="Lista med nummer"/>
    <w:basedOn w:val="Normal"/>
    <w:next w:val="Listamednummerunderniv"/>
    <w:qFormat/>
    <w:rsid w:val="00FA43D2"/>
    <w:pPr>
      <w:numPr>
        <w:numId w:val="6"/>
      </w:numPr>
      <w:tabs>
        <w:tab w:val="left" w:pos="567"/>
      </w:tabs>
      <w:spacing w:before="240" w:after="0" w:line="240" w:lineRule="exact"/>
    </w:pPr>
    <w:rPr>
      <w:rFonts w:eastAsia="Times"/>
      <w:sz w:val="18"/>
      <w:lang w:val="sv-SE" w:eastAsia="en-US"/>
    </w:rPr>
  </w:style>
  <w:style w:type="paragraph" w:customStyle="1" w:styleId="Listamednummerunderniv">
    <w:name w:val="Lista med nummer undernivå"/>
    <w:basedOn w:val="Listamednummer"/>
    <w:qFormat/>
    <w:rsid w:val="00FA43D2"/>
    <w:pPr>
      <w:numPr>
        <w:ilvl w:val="1"/>
      </w:numPr>
      <w:spacing w:before="0" w:after="120"/>
    </w:pPr>
  </w:style>
  <w:style w:type="character" w:customStyle="1" w:styleId="cf01">
    <w:name w:val="cf01"/>
    <w:basedOn w:val="DefaultParagraphFont"/>
    <w:rsid w:val="005B15FD"/>
    <w:rPr>
      <w:rFonts w:ascii="Segoe UI" w:hAnsi="Segoe UI" w:cs="Segoe UI" w:hint="default"/>
      <w:sz w:val="18"/>
      <w:szCs w:val="18"/>
    </w:rPr>
  </w:style>
  <w:style w:type="character" w:styleId="UnresolvedMention">
    <w:name w:val="Unresolved Mention"/>
    <w:basedOn w:val="DefaultParagraphFont"/>
    <w:uiPriority w:val="99"/>
    <w:semiHidden/>
    <w:unhideWhenUsed/>
    <w:rsid w:val="00E22695"/>
    <w:rPr>
      <w:color w:val="605E5C"/>
      <w:shd w:val="clear" w:color="auto" w:fill="E1DFDD"/>
    </w:rPr>
  </w:style>
  <w:style w:type="character" w:styleId="Mention">
    <w:name w:val="Mention"/>
    <w:basedOn w:val="DefaultParagraphFont"/>
    <w:uiPriority w:val="99"/>
    <w:unhideWhenUsed/>
    <w:rsid w:val="00B86343"/>
    <w:rPr>
      <w:color w:val="2B579A"/>
      <w:shd w:val="clear" w:color="auto" w:fill="E1DFDD"/>
    </w:rPr>
  </w:style>
  <w:style w:type="character" w:customStyle="1" w:styleId="normaltextrun">
    <w:name w:val="normaltextrun"/>
    <w:basedOn w:val="DefaultParagraphFont"/>
    <w:rsid w:val="003A2579"/>
  </w:style>
  <w:style w:type="character" w:customStyle="1" w:styleId="eop">
    <w:name w:val="eop"/>
    <w:basedOn w:val="DefaultParagraphFont"/>
    <w:rsid w:val="003A2579"/>
  </w:style>
  <w:style w:type="character" w:customStyle="1" w:styleId="ListParagraphChar">
    <w:name w:val="List Paragraph Char"/>
    <w:basedOn w:val="DefaultParagraphFont"/>
    <w:link w:val="ListParagraph"/>
    <w:uiPriority w:val="1"/>
    <w:locked/>
    <w:rsid w:val="0083351F"/>
    <w:rPr>
      <w:rFonts w:ascii="Times New Roman" w:eastAsia="Times New Roman" w:hAnsi="Times New Roman" w:cs="Times New Roman"/>
      <w:sz w:val="24"/>
      <w:szCs w:val="20"/>
      <w:lang w:val="en-GB" w:eastAsia="nb-NO"/>
    </w:rPr>
  </w:style>
  <w:style w:type="paragraph" w:customStyle="1" w:styleId="paragraph">
    <w:name w:val="paragraph"/>
    <w:basedOn w:val="Normal"/>
    <w:uiPriority w:val="1"/>
    <w:rsid w:val="0A950F27"/>
    <w:pPr>
      <w:spacing w:beforeAutospacing="1" w:afterAutospacing="1" w:line="240" w:lineRule="auto"/>
    </w:pPr>
    <w:rPr>
      <w:lang w:eastAsia="sv-SE"/>
    </w:rPr>
  </w:style>
  <w:style w:type="paragraph" w:customStyle="1" w:styleId="pf0">
    <w:name w:val="pf0"/>
    <w:basedOn w:val="Normal"/>
    <w:rsid w:val="001303D1"/>
    <w:pPr>
      <w:spacing w:before="100" w:beforeAutospacing="1" w:after="100" w:afterAutospacing="1" w:line="240" w:lineRule="auto"/>
    </w:pPr>
    <w:rPr>
      <w:szCs w:val="24"/>
      <w:lang w:eastAsia="en-GB"/>
    </w:rPr>
  </w:style>
  <w:style w:type="character" w:customStyle="1" w:styleId="cf21">
    <w:name w:val="cf21"/>
    <w:basedOn w:val="DefaultParagraphFont"/>
    <w:rsid w:val="001303D1"/>
    <w:rPr>
      <w:rFonts w:ascii="Segoe UI" w:hAnsi="Segoe UI" w:cs="Segoe UI" w:hint="default"/>
      <w:sz w:val="18"/>
      <w:szCs w:val="18"/>
    </w:rPr>
  </w:style>
  <w:style w:type="paragraph" w:styleId="NormalWeb">
    <w:name w:val="Normal (Web)"/>
    <w:basedOn w:val="Normal"/>
    <w:uiPriority w:val="99"/>
    <w:semiHidden/>
    <w:unhideWhenUsed/>
    <w:rsid w:val="001303D1"/>
    <w:pPr>
      <w:spacing w:before="100" w:beforeAutospacing="1" w:after="100" w:afterAutospacing="1" w:line="240" w:lineRule="auto"/>
    </w:pPr>
    <w:rPr>
      <w:szCs w:val="24"/>
      <w:lang w:eastAsia="en-GB"/>
    </w:rPr>
  </w:style>
  <w:style w:type="character" w:customStyle="1" w:styleId="spellingerror">
    <w:name w:val="spellingerror"/>
    <w:basedOn w:val="DefaultParagraphFont"/>
    <w:rsid w:val="0098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99">
      <w:bodyDiv w:val="1"/>
      <w:marLeft w:val="0"/>
      <w:marRight w:val="0"/>
      <w:marTop w:val="0"/>
      <w:marBottom w:val="1305"/>
      <w:divBdr>
        <w:top w:val="none" w:sz="0" w:space="0" w:color="auto"/>
        <w:left w:val="none" w:sz="0" w:space="0" w:color="auto"/>
        <w:bottom w:val="none" w:sz="0" w:space="0" w:color="auto"/>
        <w:right w:val="none" w:sz="0" w:space="0" w:color="auto"/>
      </w:divBdr>
      <w:divsChild>
        <w:div w:id="63726459">
          <w:marLeft w:val="150"/>
          <w:marRight w:val="150"/>
          <w:marTop w:val="150"/>
          <w:marBottom w:val="600"/>
          <w:divBdr>
            <w:top w:val="none" w:sz="0" w:space="0" w:color="auto"/>
            <w:left w:val="none" w:sz="0" w:space="0" w:color="auto"/>
            <w:bottom w:val="none" w:sz="0" w:space="0" w:color="auto"/>
            <w:right w:val="none" w:sz="0" w:space="0" w:color="auto"/>
          </w:divBdr>
        </w:div>
      </w:divsChild>
    </w:div>
    <w:div w:id="127363137">
      <w:bodyDiv w:val="1"/>
      <w:marLeft w:val="0"/>
      <w:marRight w:val="0"/>
      <w:marTop w:val="0"/>
      <w:marBottom w:val="0"/>
      <w:divBdr>
        <w:top w:val="none" w:sz="0" w:space="0" w:color="auto"/>
        <w:left w:val="none" w:sz="0" w:space="0" w:color="auto"/>
        <w:bottom w:val="none" w:sz="0" w:space="0" w:color="auto"/>
        <w:right w:val="none" w:sz="0" w:space="0" w:color="auto"/>
      </w:divBdr>
    </w:div>
    <w:div w:id="305672231">
      <w:bodyDiv w:val="1"/>
      <w:marLeft w:val="0"/>
      <w:marRight w:val="0"/>
      <w:marTop w:val="0"/>
      <w:marBottom w:val="0"/>
      <w:divBdr>
        <w:top w:val="none" w:sz="0" w:space="0" w:color="auto"/>
        <w:left w:val="none" w:sz="0" w:space="0" w:color="auto"/>
        <w:bottom w:val="none" w:sz="0" w:space="0" w:color="auto"/>
        <w:right w:val="none" w:sz="0" w:space="0" w:color="auto"/>
      </w:divBdr>
    </w:div>
    <w:div w:id="328219647">
      <w:bodyDiv w:val="1"/>
      <w:marLeft w:val="0"/>
      <w:marRight w:val="0"/>
      <w:marTop w:val="0"/>
      <w:marBottom w:val="0"/>
      <w:divBdr>
        <w:top w:val="none" w:sz="0" w:space="0" w:color="auto"/>
        <w:left w:val="none" w:sz="0" w:space="0" w:color="auto"/>
        <w:bottom w:val="none" w:sz="0" w:space="0" w:color="auto"/>
        <w:right w:val="none" w:sz="0" w:space="0" w:color="auto"/>
      </w:divBdr>
    </w:div>
    <w:div w:id="368916817">
      <w:bodyDiv w:val="1"/>
      <w:marLeft w:val="0"/>
      <w:marRight w:val="0"/>
      <w:marTop w:val="0"/>
      <w:marBottom w:val="0"/>
      <w:divBdr>
        <w:top w:val="none" w:sz="0" w:space="0" w:color="auto"/>
        <w:left w:val="none" w:sz="0" w:space="0" w:color="auto"/>
        <w:bottom w:val="none" w:sz="0" w:space="0" w:color="auto"/>
        <w:right w:val="none" w:sz="0" w:space="0" w:color="auto"/>
      </w:divBdr>
    </w:div>
    <w:div w:id="393815295">
      <w:bodyDiv w:val="1"/>
      <w:marLeft w:val="0"/>
      <w:marRight w:val="0"/>
      <w:marTop w:val="0"/>
      <w:marBottom w:val="0"/>
      <w:divBdr>
        <w:top w:val="none" w:sz="0" w:space="0" w:color="auto"/>
        <w:left w:val="none" w:sz="0" w:space="0" w:color="auto"/>
        <w:bottom w:val="none" w:sz="0" w:space="0" w:color="auto"/>
        <w:right w:val="none" w:sz="0" w:space="0" w:color="auto"/>
      </w:divBdr>
    </w:div>
    <w:div w:id="459954391">
      <w:bodyDiv w:val="1"/>
      <w:marLeft w:val="0"/>
      <w:marRight w:val="0"/>
      <w:marTop w:val="0"/>
      <w:marBottom w:val="0"/>
      <w:divBdr>
        <w:top w:val="none" w:sz="0" w:space="0" w:color="auto"/>
        <w:left w:val="none" w:sz="0" w:space="0" w:color="auto"/>
        <w:bottom w:val="none" w:sz="0" w:space="0" w:color="auto"/>
        <w:right w:val="none" w:sz="0" w:space="0" w:color="auto"/>
      </w:divBdr>
    </w:div>
    <w:div w:id="479082591">
      <w:bodyDiv w:val="1"/>
      <w:marLeft w:val="0"/>
      <w:marRight w:val="0"/>
      <w:marTop w:val="0"/>
      <w:marBottom w:val="1305"/>
      <w:divBdr>
        <w:top w:val="none" w:sz="0" w:space="0" w:color="auto"/>
        <w:left w:val="none" w:sz="0" w:space="0" w:color="auto"/>
        <w:bottom w:val="none" w:sz="0" w:space="0" w:color="auto"/>
        <w:right w:val="none" w:sz="0" w:space="0" w:color="auto"/>
      </w:divBdr>
      <w:divsChild>
        <w:div w:id="258492468">
          <w:marLeft w:val="150"/>
          <w:marRight w:val="150"/>
          <w:marTop w:val="150"/>
          <w:marBottom w:val="600"/>
          <w:divBdr>
            <w:top w:val="none" w:sz="0" w:space="0" w:color="auto"/>
            <w:left w:val="none" w:sz="0" w:space="0" w:color="auto"/>
            <w:bottom w:val="none" w:sz="0" w:space="0" w:color="auto"/>
            <w:right w:val="none" w:sz="0" w:space="0" w:color="auto"/>
          </w:divBdr>
        </w:div>
      </w:divsChild>
    </w:div>
    <w:div w:id="668600973">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92233956">
      <w:bodyDiv w:val="1"/>
      <w:marLeft w:val="0"/>
      <w:marRight w:val="0"/>
      <w:marTop w:val="0"/>
      <w:marBottom w:val="0"/>
      <w:divBdr>
        <w:top w:val="none" w:sz="0" w:space="0" w:color="auto"/>
        <w:left w:val="none" w:sz="0" w:space="0" w:color="auto"/>
        <w:bottom w:val="none" w:sz="0" w:space="0" w:color="auto"/>
        <w:right w:val="none" w:sz="0" w:space="0" w:color="auto"/>
      </w:divBdr>
    </w:div>
    <w:div w:id="1283149310">
      <w:bodyDiv w:val="1"/>
      <w:marLeft w:val="0"/>
      <w:marRight w:val="0"/>
      <w:marTop w:val="0"/>
      <w:marBottom w:val="0"/>
      <w:divBdr>
        <w:top w:val="none" w:sz="0" w:space="0" w:color="auto"/>
        <w:left w:val="none" w:sz="0" w:space="0" w:color="auto"/>
        <w:bottom w:val="none" w:sz="0" w:space="0" w:color="auto"/>
        <w:right w:val="none" w:sz="0" w:space="0" w:color="auto"/>
      </w:divBdr>
    </w:div>
    <w:div w:id="1429078643">
      <w:bodyDiv w:val="1"/>
      <w:marLeft w:val="0"/>
      <w:marRight w:val="0"/>
      <w:marTop w:val="0"/>
      <w:marBottom w:val="0"/>
      <w:divBdr>
        <w:top w:val="none" w:sz="0" w:space="0" w:color="auto"/>
        <w:left w:val="none" w:sz="0" w:space="0" w:color="auto"/>
        <w:bottom w:val="none" w:sz="0" w:space="0" w:color="auto"/>
        <w:right w:val="none" w:sz="0" w:space="0" w:color="auto"/>
      </w:divBdr>
    </w:div>
    <w:div w:id="1471706000">
      <w:bodyDiv w:val="1"/>
      <w:marLeft w:val="0"/>
      <w:marRight w:val="0"/>
      <w:marTop w:val="0"/>
      <w:marBottom w:val="0"/>
      <w:divBdr>
        <w:top w:val="none" w:sz="0" w:space="0" w:color="auto"/>
        <w:left w:val="none" w:sz="0" w:space="0" w:color="auto"/>
        <w:bottom w:val="none" w:sz="0" w:space="0" w:color="auto"/>
        <w:right w:val="none" w:sz="0" w:space="0" w:color="auto"/>
      </w:divBdr>
    </w:div>
    <w:div w:id="1521040423">
      <w:bodyDiv w:val="1"/>
      <w:marLeft w:val="0"/>
      <w:marRight w:val="0"/>
      <w:marTop w:val="0"/>
      <w:marBottom w:val="0"/>
      <w:divBdr>
        <w:top w:val="none" w:sz="0" w:space="0" w:color="auto"/>
        <w:left w:val="none" w:sz="0" w:space="0" w:color="auto"/>
        <w:bottom w:val="none" w:sz="0" w:space="0" w:color="auto"/>
        <w:right w:val="none" w:sz="0" w:space="0" w:color="auto"/>
      </w:divBdr>
    </w:div>
    <w:div w:id="1726560582">
      <w:bodyDiv w:val="1"/>
      <w:marLeft w:val="0"/>
      <w:marRight w:val="0"/>
      <w:marTop w:val="0"/>
      <w:marBottom w:val="0"/>
      <w:divBdr>
        <w:top w:val="none" w:sz="0" w:space="0" w:color="auto"/>
        <w:left w:val="none" w:sz="0" w:space="0" w:color="auto"/>
        <w:bottom w:val="none" w:sz="0" w:space="0" w:color="auto"/>
        <w:right w:val="none" w:sz="0" w:space="0" w:color="auto"/>
      </w:divBdr>
    </w:div>
    <w:div w:id="1828285466">
      <w:bodyDiv w:val="1"/>
      <w:marLeft w:val="0"/>
      <w:marRight w:val="0"/>
      <w:marTop w:val="0"/>
      <w:marBottom w:val="0"/>
      <w:divBdr>
        <w:top w:val="none" w:sz="0" w:space="0" w:color="auto"/>
        <w:left w:val="none" w:sz="0" w:space="0" w:color="auto"/>
        <w:bottom w:val="none" w:sz="0" w:space="0" w:color="auto"/>
        <w:right w:val="none" w:sz="0" w:space="0" w:color="auto"/>
      </w:divBdr>
    </w:div>
    <w:div w:id="1878466900">
      <w:bodyDiv w:val="1"/>
      <w:marLeft w:val="0"/>
      <w:marRight w:val="0"/>
      <w:marTop w:val="0"/>
      <w:marBottom w:val="0"/>
      <w:divBdr>
        <w:top w:val="none" w:sz="0" w:space="0" w:color="auto"/>
        <w:left w:val="none" w:sz="0" w:space="0" w:color="auto"/>
        <w:bottom w:val="none" w:sz="0" w:space="0" w:color="auto"/>
        <w:right w:val="none" w:sz="0" w:space="0" w:color="auto"/>
      </w:divBdr>
      <w:divsChild>
        <w:div w:id="742876016">
          <w:marLeft w:val="0"/>
          <w:marRight w:val="0"/>
          <w:marTop w:val="0"/>
          <w:marBottom w:val="0"/>
          <w:divBdr>
            <w:top w:val="none" w:sz="0" w:space="0" w:color="auto"/>
            <w:left w:val="none" w:sz="0" w:space="0" w:color="auto"/>
            <w:bottom w:val="none" w:sz="0" w:space="0" w:color="auto"/>
            <w:right w:val="none" w:sz="0" w:space="0" w:color="auto"/>
          </w:divBdr>
          <w:divsChild>
            <w:div w:id="705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478">
      <w:bodyDiv w:val="1"/>
      <w:marLeft w:val="0"/>
      <w:marRight w:val="0"/>
      <w:marTop w:val="0"/>
      <w:marBottom w:val="0"/>
      <w:divBdr>
        <w:top w:val="none" w:sz="0" w:space="0" w:color="auto"/>
        <w:left w:val="none" w:sz="0" w:space="0" w:color="auto"/>
        <w:bottom w:val="none" w:sz="0" w:space="0" w:color="auto"/>
        <w:right w:val="none" w:sz="0" w:space="0" w:color="auto"/>
      </w:divBdr>
    </w:div>
    <w:div w:id="20065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dentity.sweden.s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D226484C-009E-4605-B9E3-737CE5189913}">
    <t:Anchor>
      <t:Comment id="1510633387"/>
    </t:Anchor>
    <t:History>
      <t:Event id="{209C19FC-492B-4406-8478-C417E7B28E91}" time="2022-09-28T07:36:31.742Z">
        <t:Attribution userId="S::katarina.wahlberg@forumciv.org::bb748d89-5e03-4b20-b07c-3e78d105fe54" userProvider="AD" userName="Katarina Wahlberg"/>
        <t:Anchor>
          <t:Comment id="1510633387"/>
        </t:Anchor>
        <t:Create/>
      </t:Event>
      <t:Event id="{2121FE38-FDF2-4EB0-B49E-B50109030407}" time="2022-09-28T07:36:31.742Z">
        <t:Attribution userId="S::katarina.wahlberg@forumciv.org::bb748d89-5e03-4b20-b07c-3e78d105fe54" userProvider="AD" userName="Katarina Wahlberg"/>
        <t:Anchor>
          <t:Comment id="1510633387"/>
        </t:Anchor>
        <t:Assign userId="S::fredrik.hallor@forumciv.org::b31a89b4-b8b5-454b-a180-fd70dbe8295a" userProvider="AD" userName="Fredrik Hallor"/>
      </t:Event>
      <t:Event id="{EC159D05-30E6-435E-A9DB-84FF52E4F2B9}" time="2022-09-28T07:36:31.742Z">
        <t:Attribution userId="S::katarina.wahlberg@forumciv.org::bb748d89-5e03-4b20-b07c-3e78d105fe54" userProvider="AD" userName="Katarina Wahlberg"/>
        <t:Anchor>
          <t:Comment id="1510633387"/>
        </t:Anchor>
        <t:SetTitle title="…ForumCiv fortfarande har rätt att kräva revision i efterhand om det uppstår misstanke osv. Detta är kanske bäst att @Fredrik Hallor eller @Malin Almquist Dworsky tittar på: ”(Endast om samarbetspartner har beviljats undantag gällande extern revision…"/>
      </t:Event>
    </t:History>
  </t:Task>
</t:Task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Simon Binder</DisplayName>
        <AccountId>13</AccountId>
        <AccountType/>
      </UserInfo>
      <UserInfo>
        <DisplayName>Rebeca Borges</DisplayName>
        <AccountId>256</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B11DD-C5ED-4315-A12D-DABC5CC2B2C4}">
  <ds:schemaRefs>
    <ds:schemaRef ds:uri="http://schemas.microsoft.com/sharepoint/v3/contenttype/forms"/>
  </ds:schemaRefs>
</ds:datastoreItem>
</file>

<file path=customXml/itemProps2.xml><?xml version="1.0" encoding="utf-8"?>
<ds:datastoreItem xmlns:ds="http://schemas.openxmlformats.org/officeDocument/2006/customXml" ds:itemID="{6AC3FF90-277F-42C5-BDCA-244C492B5D3E}">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3.xml><?xml version="1.0" encoding="utf-8"?>
<ds:datastoreItem xmlns:ds="http://schemas.openxmlformats.org/officeDocument/2006/customXml" ds:itemID="{5F5A8659-399D-4A08-A50E-A17D5E02CC8B}">
  <ds:schemaRefs>
    <ds:schemaRef ds:uri="http://schemas.openxmlformats.org/officeDocument/2006/bibliography"/>
  </ds:schemaRefs>
</ds:datastoreItem>
</file>

<file path=customXml/itemProps4.xml><?xml version="1.0" encoding="utf-8"?>
<ds:datastoreItem xmlns:ds="http://schemas.openxmlformats.org/officeDocument/2006/customXml" ds:itemID="{D5D48F92-D534-4455-BE27-614BC80A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4180</Words>
  <Characters>23827</Characters>
  <Application>Microsoft Office Word</Application>
  <DocSecurity>0</DocSecurity>
  <Lines>198</Lines>
  <Paragraphs>55</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Sida</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Hakelius</dc:creator>
  <cp:keywords/>
  <dc:description/>
  <cp:lastModifiedBy>Jonatan Grinde</cp:lastModifiedBy>
  <cp:revision>4</cp:revision>
  <cp:lastPrinted>2020-05-07T19:59:00Z</cp:lastPrinted>
  <dcterms:created xsi:type="dcterms:W3CDTF">2023-11-10T10:50:00Z</dcterms:created>
  <dcterms:modified xsi:type="dcterms:W3CDTF">2024-04-11T17:00:00Z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2022-06-14T09:01:15Z</vt:lpwstr>
  </property>
  <property fmtid="{D5CDD505-2E9C-101B-9397-08002B2CF9AE}" pid="4" name="MSIP_Label_0d4ca39e-8920-426d-980e-9674961a4e31_Method">
    <vt:lpwstr>Privileged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af5744ae-7183-48cb-8926-20b3b01726c3</vt:lpwstr>
  </property>
  <property fmtid="{D5CDD505-2E9C-101B-9397-08002B2CF9AE}" pid="8" name="MSIP_Label_0d4ca39e-8920-426d-980e-9674961a4e31_ContentBits">
    <vt:lpwstr>0</vt:lpwstr>
  </property>
  <property fmtid="{D5CDD505-2E9C-101B-9397-08002B2CF9AE}" pid="9" name="MediaServiceImageTags">
    <vt:lpwstr/>
  </property>
  <property fmtid="{D5CDD505-2E9C-101B-9397-08002B2CF9AE}" pid="10" name="GrammarlyDocumentId">
    <vt:lpwstr>bc7571de692bce32a42b2624343c14111079d511844c8fa22daa395cc8df8c35</vt:lpwstr>
  </property>
  <property fmtid="{D5CDD505-2E9C-101B-9397-08002B2CF9AE}" pid="11" name="ContentTypeId">
    <vt:lpwstr>0x010100F46E1E50C5A01E44BF4DA2287A8C79DB</vt:lpwstr>
  </property>
</Properties>
</file>